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textAlignment w:val="auto"/>
        <w:rPr>
          <w:rFonts w:hint="default" w:ascii="Times New Roman" w:hAnsi="Times New Roman" w:eastAsia="穝灿砰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textAlignment w:val="auto"/>
        <w:rPr>
          <w:rFonts w:hint="default" w:ascii="Times New Roman" w:hAnsi="Times New Roman" w:eastAsia="穝灿砰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textAlignment w:val="auto"/>
        <w:rPr>
          <w:rFonts w:hint="default" w:ascii="Times New Roman" w:hAnsi="Times New Roman" w:eastAsia="穝灿砰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textAlignment w:val="auto"/>
        <w:rPr>
          <w:rFonts w:hint="default" w:ascii="Times New Roman" w:hAnsi="Times New Roman" w:eastAsia="穝灿砰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jc w:val="center"/>
        <w:textAlignment w:val="auto"/>
        <w:rPr>
          <w:rFonts w:hint="default" w:ascii="Times New Roman" w:hAnsi="Times New Roman" w:eastAsia="穝灿砰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川政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淄川区人民政府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“颐景园”生活区命名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的批复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开发区管委会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淄川经济开发区管理委员会关于“颐景园”生活区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命名的请示》（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川开管字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号）收悉。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经研究，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颐景园生活区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命名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其四至范围为东至张博路辅线，西至南苏社区，南至松龄西路，北至南苏社区。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你单位要严格按照国家标准（GB 17733—2008）《地名标志》和《地名标志管理试行办法》（民地标〔2006〕1号）有关规范和要求，及时做好地名标志的设置工作。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</w:p>
    <w:p>
      <w:pPr>
        <w:pStyle w:val="8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8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淄川区人民政府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</w:t>
      </w: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2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2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22"/>
          <w:u w:val="none"/>
          <w:lang w:eastAsia="zh-CN"/>
        </w:rPr>
        <w:t>（此件公开发布）</w:t>
      </w: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8"/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8"/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8"/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8"/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8"/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8"/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8"/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8"/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300" w:lineRule="exac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145415</wp:posOffset>
                </wp:positionV>
                <wp:extent cx="5600700" cy="0"/>
                <wp:effectExtent l="0" t="9525" r="0" b="952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11.45pt;height:0pt;width:441pt;z-index:251659264;mso-width-relative:page;mso-height-relative:page;" filled="f" stroked="t" coordsize="21600,21600" o:gfxdata="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jQBQ9MAAAAHAQAADwAAAAAA&#10;AAABACAAAAAiAAAAZHJzL2Rvd25yZXYueG1sUEsBAhQAFAAAAAgAh07iQPhIdTPfAQAApwMAAA4A&#10;AAAAAAAAAQAgAAAAIg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"/>
          <w:tab w:val="left" w:pos="8640"/>
        </w:tabs>
        <w:spacing w:line="440" w:lineRule="exact"/>
        <w:ind w:firstLine="280" w:firstLineChars="1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抄送：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区民政局</w:t>
      </w:r>
    </w:p>
    <w:p>
      <w:pPr>
        <w:spacing w:line="720" w:lineRule="exact"/>
        <w:ind w:firstLine="280" w:firstLineChars="1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509270</wp:posOffset>
                </wp:positionV>
                <wp:extent cx="5600700" cy="0"/>
                <wp:effectExtent l="0" t="9525" r="0" b="952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pt;margin-top:40.1pt;height:0pt;width:441pt;z-index:251661312;mso-width-relative:page;mso-height-relative:page;" filled="f" stroked="t" coordsize="21600,21600" o:gfxdata="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ku4wp1AAAAAgBAAAPAAAA&#10;AAAAAAEAIAAAACIAAABkcnMvZG93bnJldi54bWxQSwECFAAUAAAACACHTuJAbt7TnuABAACnAwAA&#10;DgAAAAAAAAABACAAAAAj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76200</wp:posOffset>
                </wp:positionV>
                <wp:extent cx="560070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pt;margin-top:6pt;height:0pt;width:441pt;z-index:251660288;mso-width-relative:page;mso-height-relative:page;" filled="f" stroked="t" coordsize="21600,21600" o:gfxdata="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i7+/j0wAAAAYBAAAPAAAAAAAA&#10;AAEAIAAAACIAAABkcnMvZG93bnJldi54bWxQSwECFAAUAAAACACHTuJA/+Xot94BAACnAwAADgAA&#10;AAAAAAABACAAAAAiAQAAZHJzL2Uyb0RvYy54bWxQSwUGAAAAAAYABgBZAQAAc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>淄川区人民政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</w:rPr>
        <w:t xml:space="preserve">府办公室                   </w:t>
      </w:r>
      <w:r>
        <w:rPr>
          <w:rFonts w:hint="eastAsia" w:ascii="Times New Roman" w:hAnsi="Times New Roman" w:eastAsia="仿宋_GB2312" w:cs="Times New Roman"/>
          <w:spacing w:val="-8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</w:rPr>
        <w:t xml:space="preserve">   202</w:t>
      </w:r>
      <w:r>
        <w:rPr>
          <w:rFonts w:hint="eastAsia" w:ascii="Times New Roman" w:hAnsi="Times New Roman" w:eastAsia="仿宋_GB2312" w:cs="Times New Roman"/>
          <w:spacing w:val="-8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pacing w:val="-8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pacing w:val="-8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</w:rPr>
        <w:t>日印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ind w:left="0"/>
      <w:rPr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A7671"/>
    <w:rsid w:val="00023E05"/>
    <w:rsid w:val="00040BAA"/>
    <w:rsid w:val="0006197A"/>
    <w:rsid w:val="001227D0"/>
    <w:rsid w:val="00127DF4"/>
    <w:rsid w:val="00134235"/>
    <w:rsid w:val="00167259"/>
    <w:rsid w:val="001A0F64"/>
    <w:rsid w:val="001B0DFD"/>
    <w:rsid w:val="00266471"/>
    <w:rsid w:val="002E36B0"/>
    <w:rsid w:val="00337696"/>
    <w:rsid w:val="003520E9"/>
    <w:rsid w:val="00370DC4"/>
    <w:rsid w:val="003C4761"/>
    <w:rsid w:val="004516E0"/>
    <w:rsid w:val="00493F77"/>
    <w:rsid w:val="004C4C71"/>
    <w:rsid w:val="005A62D6"/>
    <w:rsid w:val="005A6FA3"/>
    <w:rsid w:val="005D498F"/>
    <w:rsid w:val="005E6455"/>
    <w:rsid w:val="00603860"/>
    <w:rsid w:val="00637002"/>
    <w:rsid w:val="00654E59"/>
    <w:rsid w:val="006A536C"/>
    <w:rsid w:val="006C75E4"/>
    <w:rsid w:val="00754437"/>
    <w:rsid w:val="00791571"/>
    <w:rsid w:val="007B090A"/>
    <w:rsid w:val="007C09C8"/>
    <w:rsid w:val="0083702E"/>
    <w:rsid w:val="0086051E"/>
    <w:rsid w:val="00862C1F"/>
    <w:rsid w:val="008D4356"/>
    <w:rsid w:val="008E0414"/>
    <w:rsid w:val="008E3D15"/>
    <w:rsid w:val="008F1229"/>
    <w:rsid w:val="009112B6"/>
    <w:rsid w:val="00927601"/>
    <w:rsid w:val="00931E89"/>
    <w:rsid w:val="009450C6"/>
    <w:rsid w:val="00960121"/>
    <w:rsid w:val="00965114"/>
    <w:rsid w:val="009738B3"/>
    <w:rsid w:val="00983DCF"/>
    <w:rsid w:val="0098707D"/>
    <w:rsid w:val="00A0121F"/>
    <w:rsid w:val="00A849B2"/>
    <w:rsid w:val="00AC5F86"/>
    <w:rsid w:val="00AD282D"/>
    <w:rsid w:val="00AE1A9C"/>
    <w:rsid w:val="00B12B0F"/>
    <w:rsid w:val="00B421A6"/>
    <w:rsid w:val="00B42C1B"/>
    <w:rsid w:val="00B707CE"/>
    <w:rsid w:val="00B77895"/>
    <w:rsid w:val="00BA4257"/>
    <w:rsid w:val="00BB44A1"/>
    <w:rsid w:val="00BE03CF"/>
    <w:rsid w:val="00BE6AD1"/>
    <w:rsid w:val="00C04885"/>
    <w:rsid w:val="00C16C79"/>
    <w:rsid w:val="00C34757"/>
    <w:rsid w:val="00C91BE2"/>
    <w:rsid w:val="00CC41F1"/>
    <w:rsid w:val="00CF00AA"/>
    <w:rsid w:val="00D21908"/>
    <w:rsid w:val="00D45FE3"/>
    <w:rsid w:val="00DC6BA5"/>
    <w:rsid w:val="00DE021A"/>
    <w:rsid w:val="00DF0E63"/>
    <w:rsid w:val="00E128A6"/>
    <w:rsid w:val="00E838BB"/>
    <w:rsid w:val="00E925C9"/>
    <w:rsid w:val="00EB1A88"/>
    <w:rsid w:val="00EB76BE"/>
    <w:rsid w:val="00F268DC"/>
    <w:rsid w:val="00F26EB1"/>
    <w:rsid w:val="00FB01BA"/>
    <w:rsid w:val="00FB38DE"/>
    <w:rsid w:val="00FB5CF3"/>
    <w:rsid w:val="00FC0286"/>
    <w:rsid w:val="00FC5406"/>
    <w:rsid w:val="00FE71B9"/>
    <w:rsid w:val="00FF28EC"/>
    <w:rsid w:val="00FF49B7"/>
    <w:rsid w:val="0392430C"/>
    <w:rsid w:val="05951DDD"/>
    <w:rsid w:val="085D6A81"/>
    <w:rsid w:val="09184BC8"/>
    <w:rsid w:val="09F94E06"/>
    <w:rsid w:val="0BA778B2"/>
    <w:rsid w:val="0F284FCD"/>
    <w:rsid w:val="0FBE181A"/>
    <w:rsid w:val="10C63308"/>
    <w:rsid w:val="140121B0"/>
    <w:rsid w:val="14192173"/>
    <w:rsid w:val="164B5139"/>
    <w:rsid w:val="164E5B9F"/>
    <w:rsid w:val="176D37F2"/>
    <w:rsid w:val="177A7671"/>
    <w:rsid w:val="18841512"/>
    <w:rsid w:val="18F62773"/>
    <w:rsid w:val="1BB31325"/>
    <w:rsid w:val="1BDD3938"/>
    <w:rsid w:val="212D24B7"/>
    <w:rsid w:val="22DC3950"/>
    <w:rsid w:val="269A5B47"/>
    <w:rsid w:val="27410765"/>
    <w:rsid w:val="27533D5E"/>
    <w:rsid w:val="28DD52D5"/>
    <w:rsid w:val="2B240021"/>
    <w:rsid w:val="2B26158D"/>
    <w:rsid w:val="2CD618E3"/>
    <w:rsid w:val="30F77596"/>
    <w:rsid w:val="31360E37"/>
    <w:rsid w:val="37AA4C54"/>
    <w:rsid w:val="389B0255"/>
    <w:rsid w:val="39E04B48"/>
    <w:rsid w:val="3B9D6C3E"/>
    <w:rsid w:val="3C7C0F99"/>
    <w:rsid w:val="3D14378B"/>
    <w:rsid w:val="3F977AF2"/>
    <w:rsid w:val="415D0745"/>
    <w:rsid w:val="41722FE9"/>
    <w:rsid w:val="431849CF"/>
    <w:rsid w:val="43CC727C"/>
    <w:rsid w:val="43F923C8"/>
    <w:rsid w:val="449F7C86"/>
    <w:rsid w:val="465D2944"/>
    <w:rsid w:val="496870F6"/>
    <w:rsid w:val="49E84556"/>
    <w:rsid w:val="4B092262"/>
    <w:rsid w:val="4CF83AC6"/>
    <w:rsid w:val="4DAD54A5"/>
    <w:rsid w:val="4E181C30"/>
    <w:rsid w:val="4F7F4941"/>
    <w:rsid w:val="51736B66"/>
    <w:rsid w:val="52022492"/>
    <w:rsid w:val="534A0223"/>
    <w:rsid w:val="550F58FE"/>
    <w:rsid w:val="55434CEA"/>
    <w:rsid w:val="55611DA6"/>
    <w:rsid w:val="581D0332"/>
    <w:rsid w:val="595816FC"/>
    <w:rsid w:val="5A666AC3"/>
    <w:rsid w:val="5AE80F53"/>
    <w:rsid w:val="5C8F49D1"/>
    <w:rsid w:val="5D344868"/>
    <w:rsid w:val="5E1129FA"/>
    <w:rsid w:val="6687322D"/>
    <w:rsid w:val="68DE1AB1"/>
    <w:rsid w:val="6D9A1E60"/>
    <w:rsid w:val="6E15039F"/>
    <w:rsid w:val="6FE6382D"/>
    <w:rsid w:val="71F1657B"/>
    <w:rsid w:val="73936217"/>
    <w:rsid w:val="744B2C18"/>
    <w:rsid w:val="74D603A9"/>
    <w:rsid w:val="777F52A3"/>
    <w:rsid w:val="783024AD"/>
    <w:rsid w:val="7A352EBF"/>
    <w:rsid w:val="7E33140F"/>
    <w:rsid w:val="7E985611"/>
    <w:rsid w:val="7F3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06" w:right="273"/>
      <w:jc w:val="center"/>
      <w:outlineLvl w:val="0"/>
    </w:pPr>
    <w:rPr>
      <w:rFonts w:ascii="Arial Unicode MS" w:hAnsi="Arial Unicode MS" w:eastAsia="Arial Unicode MS" w:cs="Arial Unicode MS"/>
      <w:sz w:val="44"/>
      <w:szCs w:val="44"/>
      <w:lang w:val="zh-CN" w:bidi="zh-CN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Cs/>
      <w:sz w:val="32"/>
      <w:szCs w:val="32"/>
    </w:rPr>
  </w:style>
  <w:style w:type="paragraph" w:styleId="7">
    <w:name w:val="annotation text"/>
    <w:basedOn w:val="1"/>
    <w:link w:val="21"/>
    <w:qFormat/>
    <w:uiPriority w:val="0"/>
    <w:pPr>
      <w:jc w:val="left"/>
    </w:pPr>
  </w:style>
  <w:style w:type="paragraph" w:styleId="8">
    <w:name w:val="Body Text"/>
    <w:basedOn w:val="1"/>
    <w:next w:val="1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bidi="zh-CN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annotation subject"/>
    <w:basedOn w:val="7"/>
    <w:next w:val="7"/>
    <w:link w:val="22"/>
    <w:qFormat/>
    <w:uiPriority w:val="0"/>
    <w:rPr>
      <w:b/>
      <w:bCs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FollowedHyperlink"/>
    <w:basedOn w:val="14"/>
    <w:qFormat/>
    <w:uiPriority w:val="0"/>
    <w:rPr>
      <w:color w:val="800080"/>
      <w:u w:val="none"/>
    </w:rPr>
  </w:style>
  <w:style w:type="character" w:styleId="17">
    <w:name w:val="Emphasis"/>
    <w:basedOn w:val="14"/>
    <w:qFormat/>
    <w:uiPriority w:val="0"/>
    <w:rPr>
      <w:rFonts w:hint="eastAsia" w:ascii="微软雅黑" w:hAnsi="微软雅黑" w:eastAsia="微软雅黑" w:cs="微软雅黑"/>
    </w:rPr>
  </w:style>
  <w:style w:type="character" w:styleId="18">
    <w:name w:val="Hyperlink"/>
    <w:basedOn w:val="14"/>
    <w:qFormat/>
    <w:uiPriority w:val="0"/>
    <w:rPr>
      <w:color w:val="0000FF"/>
      <w:u w:val="none"/>
    </w:rPr>
  </w:style>
  <w:style w:type="character" w:styleId="19">
    <w:name w:val="annotation reference"/>
    <w:basedOn w:val="14"/>
    <w:qFormat/>
    <w:uiPriority w:val="0"/>
    <w:rPr>
      <w:sz w:val="21"/>
      <w:szCs w:val="21"/>
    </w:rPr>
  </w:style>
  <w:style w:type="paragraph" w:styleId="20">
    <w:name w:val="List Paragraph"/>
    <w:basedOn w:val="1"/>
    <w:qFormat/>
    <w:uiPriority w:val="1"/>
    <w:pPr>
      <w:ind w:left="1553" w:hanging="807"/>
    </w:pPr>
    <w:rPr>
      <w:rFonts w:ascii="宋体" w:hAnsi="宋体" w:eastAsia="宋体" w:cs="宋体"/>
      <w:lang w:val="zh-CN" w:bidi="zh-CN"/>
    </w:rPr>
  </w:style>
  <w:style w:type="character" w:customStyle="1" w:styleId="21">
    <w:name w:val="批注文字 Char"/>
    <w:basedOn w:val="14"/>
    <w:link w:val="7"/>
    <w:qFormat/>
    <w:uiPriority w:val="0"/>
    <w:rPr>
      <w:kern w:val="2"/>
      <w:sz w:val="21"/>
      <w:szCs w:val="24"/>
    </w:rPr>
  </w:style>
  <w:style w:type="character" w:customStyle="1" w:styleId="22">
    <w:name w:val="批注主题 Char"/>
    <w:basedOn w:val="21"/>
    <w:link w:val="12"/>
    <w:qFormat/>
    <w:uiPriority w:val="0"/>
    <w:rPr>
      <w:b/>
      <w:bCs/>
      <w:kern w:val="2"/>
      <w:sz w:val="21"/>
      <w:szCs w:val="24"/>
    </w:rPr>
  </w:style>
  <w:style w:type="character" w:customStyle="1" w:styleId="23">
    <w:name w:val="last"/>
    <w:basedOn w:val="14"/>
    <w:qFormat/>
    <w:uiPriority w:val="0"/>
  </w:style>
  <w:style w:type="character" w:customStyle="1" w:styleId="24">
    <w:name w:val="hover27"/>
    <w:basedOn w:val="14"/>
    <w:qFormat/>
    <w:uiPriority w:val="0"/>
    <w:rPr>
      <w:color w:val="000000"/>
      <w:shd w:val="clear" w:color="auto" w:fill="FFFFFF"/>
    </w:rPr>
  </w:style>
  <w:style w:type="character" w:customStyle="1" w:styleId="25">
    <w:name w:val="after"/>
    <w:basedOn w:val="14"/>
    <w:qFormat/>
    <w:uiPriority w:val="0"/>
    <w:rPr>
      <w:shd w:val="clear" w:color="auto" w:fill="FFFFFF"/>
    </w:rPr>
  </w:style>
  <w:style w:type="character" w:customStyle="1" w:styleId="26">
    <w:name w:val="text"/>
    <w:basedOn w:val="14"/>
    <w:qFormat/>
    <w:uiPriority w:val="0"/>
    <w:rPr>
      <w:color w:val="666666"/>
    </w:rPr>
  </w:style>
  <w:style w:type="character" w:customStyle="1" w:styleId="27">
    <w:name w:val="wx-space"/>
    <w:basedOn w:val="14"/>
    <w:qFormat/>
    <w:uiPriority w:val="0"/>
  </w:style>
  <w:style w:type="character" w:customStyle="1" w:styleId="28">
    <w:name w:val="wx-space1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7024D-821B-4C55-B322-B5EE412A4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HB</Company>
  <Pages>2</Pages>
  <Words>236</Words>
  <Characters>263</Characters>
  <Lines>122</Lines>
  <Paragraphs>34</Paragraphs>
  <TotalTime>6</TotalTime>
  <ScaleCrop>false</ScaleCrop>
  <LinksUpToDate>false</LinksUpToDate>
  <CharactersWithSpaces>296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2021-04-16T01:52:00Z</dcterms:created>
  <dc:creator>惊！这里有个错误</dc:creator>
  <cp:lastModifiedBy>银杏果</cp:lastModifiedBy>
  <cp:lastPrinted>2022-01-24T07:38:00Z</cp:lastPrinted>
  <dcterms:modified xsi:type="dcterms:W3CDTF">2022-02-21T02:27:07Z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66051FF67B1D44EA9D78E79790D93634</vt:lpwstr>
  </property>
</Properties>
</file>