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</w:t>
      </w:r>
      <w:r>
        <w:rPr>
          <w:rFonts w:hint="eastAsia" w:eastAsia="仿宋_GB2312"/>
          <w:color w:val="000000"/>
          <w:kern w:val="21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44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寨里镇南佛村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2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寨里镇</w:t>
      </w:r>
      <w:r>
        <w:rPr>
          <w:rFonts w:hint="eastAsia" w:eastAsia="仿宋_GB2312"/>
          <w:sz w:val="32"/>
        </w:rPr>
        <w:t>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提报</w:t>
      </w:r>
      <w:r>
        <w:rPr>
          <w:rFonts w:hint="eastAsia" w:eastAsia="仿宋_GB2312"/>
          <w:sz w:val="32"/>
          <w:szCs w:val="22"/>
        </w:rPr>
        <w:t>的《关于</w:t>
      </w:r>
      <w:r>
        <w:rPr>
          <w:rFonts w:hint="eastAsia" w:eastAsia="仿宋_GB2312"/>
          <w:sz w:val="32"/>
          <w:szCs w:val="22"/>
          <w:lang w:val="en-US" w:eastAsia="zh-CN"/>
        </w:rPr>
        <w:t>报批</w:t>
      </w:r>
      <w:r>
        <w:rPr>
          <w:rFonts w:hint="eastAsia" w:eastAsia="仿宋_GB2312"/>
          <w:sz w:val="32"/>
          <w:szCs w:val="22"/>
        </w:rPr>
        <w:t>〈</w:t>
      </w:r>
      <w:r>
        <w:rPr>
          <w:rFonts w:hint="eastAsia" w:eastAsia="仿宋_GB2312"/>
          <w:sz w:val="32"/>
          <w:szCs w:val="32"/>
        </w:rPr>
        <w:t>淄博市淄川区</w:t>
      </w:r>
      <w:r>
        <w:rPr>
          <w:rFonts w:hint="eastAsia" w:eastAsia="仿宋_GB2312"/>
          <w:sz w:val="32"/>
          <w:szCs w:val="32"/>
          <w:lang w:val="en-US" w:eastAsia="zh-CN"/>
        </w:rPr>
        <w:t>寨里镇南佛村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寨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46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  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20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6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98e9be8e-1806-405a-8f12-be4d264766a6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D045AF9"/>
    <w:rsid w:val="0DE72F05"/>
    <w:rsid w:val="103416A5"/>
    <w:rsid w:val="17B06DBB"/>
    <w:rsid w:val="23DF7DE3"/>
    <w:rsid w:val="2D1B24C0"/>
    <w:rsid w:val="2EFFBC4D"/>
    <w:rsid w:val="36DB3EF8"/>
    <w:rsid w:val="39A9544F"/>
    <w:rsid w:val="3C5C51EA"/>
    <w:rsid w:val="3F4640FF"/>
    <w:rsid w:val="480C5989"/>
    <w:rsid w:val="48106D2F"/>
    <w:rsid w:val="4C494BB7"/>
    <w:rsid w:val="53BA1577"/>
    <w:rsid w:val="5A060FE6"/>
    <w:rsid w:val="60977D77"/>
    <w:rsid w:val="611C26A2"/>
    <w:rsid w:val="61E81786"/>
    <w:rsid w:val="651BBCAF"/>
    <w:rsid w:val="67CE21EC"/>
    <w:rsid w:val="6F5C6074"/>
    <w:rsid w:val="6FA03EB6"/>
    <w:rsid w:val="72A44228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192</Words>
  <Characters>219</Characters>
  <Lines>2</Lines>
  <Paragraphs>1</Paragraphs>
  <TotalTime>38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WPS_242126561</cp:lastModifiedBy>
  <cp:lastPrinted>2024-06-21T08:01:44Z</cp:lastPrinted>
  <dcterms:modified xsi:type="dcterms:W3CDTF">2024-06-21T08:27:56Z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91FE03F5AFD445BAA7C1399710FC6485</vt:lpwstr>
  </property>
</Properties>
</file>