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napToGrid w:val="0"/>
          <w:color w:val="000000" w:themeColor="text1"/>
          <w:spacing w:val="0"/>
          <w:w w:val="5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 w:themeColor="text1"/>
          <w:spacing w:val="0"/>
          <w:w w:val="5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 w:themeColor="text1"/>
          <w:spacing w:val="0"/>
          <w:w w:val="5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 w:themeColor="text1"/>
          <w:spacing w:val="0"/>
          <w:w w:val="5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 w:themeColor="text1"/>
          <w:spacing w:val="0"/>
          <w:w w:val="5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类）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0"/>
          <w:w w:val="50"/>
          <w:kern w:val="0"/>
          <w:sz w:val="200"/>
          <w:szCs w:val="2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0"/>
          <w:w w:val="50"/>
          <w:kern w:val="0"/>
          <w:sz w:val="160"/>
          <w:szCs w:val="160"/>
          <w:lang w:eastAsia="zh-CN"/>
        </w:rPr>
        <w:t>淄川区交通运输局文件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方正小标宋简体" w:eastAsia="仿宋_GB2312" w:cs="方正小标宋简体"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川交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签发人：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翟纯乾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280" w:firstLineChars="100"/>
        <w:jc w:val="both"/>
        <w:textAlignment w:val="auto"/>
        <w:outlineLvl w:val="9"/>
        <w:rPr>
          <w:rFonts w:hint="eastAsia"/>
          <w:color w:val="FF0000"/>
          <w:sz w:val="28"/>
          <w:u w:val="none" w:color="auto"/>
          <w:lang w:val="en-US" w:eastAsia="zh-CN"/>
        </w:rPr>
      </w:pPr>
      <w:r>
        <w:rPr>
          <w:rFonts w:hint="eastAsia"/>
          <w:color w:val="FF0000"/>
          <w:sz w:val="28"/>
          <w:u w:val="single" w:color="auto"/>
          <w:lang w:val="en-US" w:eastAsia="zh-CN"/>
        </w:rPr>
        <w:t xml:space="preserve">                                                                  </w:t>
      </w:r>
      <w:r>
        <w:rPr>
          <w:rFonts w:hint="eastAsia"/>
          <w:color w:val="FF0000"/>
          <w:sz w:val="28"/>
          <w:u w:val="none" w:color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对区政协十二届三次会议第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号提案的答复</w:t>
      </w:r>
    </w:p>
    <w:p>
      <w:pPr>
        <w:spacing w:line="54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4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刘永强、李清河</w:t>
      </w:r>
      <w:r>
        <w:rPr>
          <w:rFonts w:hint="eastAsia" w:ascii="Times New Roman" w:hAnsi="Times New Roman" w:eastAsia="仿宋_GB2312"/>
          <w:sz w:val="32"/>
          <w:szCs w:val="32"/>
        </w:rPr>
        <w:t>委员：</w:t>
      </w:r>
    </w:p>
    <w:p>
      <w:pPr>
        <w:spacing w:line="54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们</w:t>
      </w:r>
      <w:r>
        <w:rPr>
          <w:rFonts w:hint="eastAsia" w:ascii="Times New Roman" w:hAnsi="Times New Roman" w:eastAsia="仿宋_GB2312"/>
          <w:sz w:val="32"/>
          <w:szCs w:val="32"/>
        </w:rPr>
        <w:t>好，您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们</w:t>
      </w:r>
      <w:r>
        <w:rPr>
          <w:rFonts w:hint="eastAsia" w:ascii="Times New Roman" w:hAnsi="Times New Roman" w:eastAsia="仿宋_GB2312"/>
          <w:sz w:val="32"/>
          <w:szCs w:val="32"/>
        </w:rPr>
        <w:t>的“关于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改进公交车老年卡提示音</w:t>
      </w:r>
      <w:r>
        <w:rPr>
          <w:rFonts w:hint="eastAsia" w:ascii="Times New Roman" w:hAnsi="Times New Roman" w:eastAsia="仿宋_GB2312"/>
          <w:sz w:val="32"/>
          <w:szCs w:val="32"/>
        </w:rPr>
        <w:t>的建议”的201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129</w:t>
      </w:r>
      <w:r>
        <w:rPr>
          <w:rFonts w:hint="eastAsia" w:ascii="Times New Roman" w:hAnsi="Times New Roman" w:eastAsia="仿宋_GB2312"/>
          <w:sz w:val="32"/>
          <w:szCs w:val="32"/>
        </w:rPr>
        <w:t>号政协提案，我局收悉后，局领导高度重视，组织专人负责办理，现将办理情况答复如下：</w:t>
      </w:r>
    </w:p>
    <w:p>
      <w:pPr>
        <w:spacing w:line="54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您所提建议非常好，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我们已将您的建议转达了淄博公汽公司淄川分公司。老年卡的刷卡设备由市公汽公司统一制作发放，公汽公司承诺认真考虑我们的建议，在刷卡设备升级改造或更新时，考虑更新语音提示信息。</w:t>
      </w:r>
    </w:p>
    <w:p>
      <w:pPr>
        <w:spacing w:line="54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54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22"/>
        </w:rPr>
        <w:t>联系单位：淄区交通运输局，</w:t>
      </w:r>
      <w:r>
        <w:rPr>
          <w:rFonts w:hint="eastAsia" w:ascii="Times New Roman" w:hAnsi="Times New Roman" w:eastAsia="仿宋_GB2312"/>
          <w:sz w:val="32"/>
          <w:szCs w:val="32"/>
        </w:rPr>
        <w:t xml:space="preserve">联系人：高金盛   </w:t>
      </w:r>
      <w:r>
        <w:rPr>
          <w:rFonts w:hint="eastAsia" w:eastAsia="仿宋_GB2312"/>
          <w:sz w:val="32"/>
          <w:szCs w:val="32"/>
          <w:lang w:eastAsia="zh-CN"/>
        </w:rPr>
        <w:t>联系</w:t>
      </w:r>
      <w:r>
        <w:rPr>
          <w:rFonts w:hint="eastAsia" w:ascii="Times New Roman" w:hAnsi="Times New Roman" w:eastAsia="仿宋_GB2312"/>
          <w:sz w:val="32"/>
          <w:szCs w:val="32"/>
        </w:rPr>
        <w:t>电话：5136728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抄  送：区政协提案工作委员会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淄川区交通运输局办公室                  2019年8月</w:t>
      </w:r>
      <w:r>
        <w:rPr>
          <w:rFonts w:hint="eastAsia" w:eastAsia="仿宋_GB2312" w:cs="仿宋_GB2312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日印发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B"/>
    <w:rsid w:val="00046321"/>
    <w:rsid w:val="000843CB"/>
    <w:rsid w:val="000A5F14"/>
    <w:rsid w:val="0039248F"/>
    <w:rsid w:val="006C7587"/>
    <w:rsid w:val="00985290"/>
    <w:rsid w:val="009B6E49"/>
    <w:rsid w:val="00A428AB"/>
    <w:rsid w:val="00E81EAC"/>
    <w:rsid w:val="00EE1FC2"/>
    <w:rsid w:val="062D026E"/>
    <w:rsid w:val="08DF7E9E"/>
    <w:rsid w:val="1F935BB5"/>
    <w:rsid w:val="30D66EB1"/>
    <w:rsid w:val="37F61005"/>
    <w:rsid w:val="3B234FC8"/>
    <w:rsid w:val="3DC9289D"/>
    <w:rsid w:val="40AB58DE"/>
    <w:rsid w:val="4DC510DB"/>
    <w:rsid w:val="536E0699"/>
    <w:rsid w:val="5C636C51"/>
    <w:rsid w:val="729943D5"/>
    <w:rsid w:val="766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2019-05-23T02:06:00Z</dcterms:created>
  <dc:creator>xb21cn</dc:creator>
  <cp:lastModifiedBy>Administrator</cp:lastModifiedBy>
  <cp:lastPrinted>2019-05-27T06:57:00Z</cp:lastPrinted>
  <dcterms:modified xsi:type="dcterms:W3CDTF">2019-08-29T09:13:12Z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