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00E8" w14:textId="19960B78" w:rsidR="00F617CF" w:rsidRPr="00F617CF" w:rsidRDefault="00F617CF" w:rsidP="00F617CF">
      <w:pPr>
        <w:pStyle w:val="a3"/>
        <w:spacing w:line="7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F617CF">
        <w:rPr>
          <w:rStyle w:val="a4"/>
          <w:rFonts w:ascii="方正小标宋简体" w:eastAsia="方正小标宋简体" w:hAnsi="Times New Roman" w:cs="Times New Roman" w:hint="eastAsia"/>
          <w:sz w:val="44"/>
          <w:szCs w:val="44"/>
        </w:rPr>
        <w:t>淄川区人民政府般阳路街道办事处</w:t>
      </w:r>
    </w:p>
    <w:p w14:paraId="2A978193" w14:textId="77777777" w:rsidR="00F617CF" w:rsidRPr="00F617CF" w:rsidRDefault="00F617CF" w:rsidP="00F617CF">
      <w:pPr>
        <w:pStyle w:val="a3"/>
        <w:spacing w:line="7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F617CF">
        <w:rPr>
          <w:rStyle w:val="a4"/>
          <w:rFonts w:ascii="方正小标宋简体" w:eastAsia="方正小标宋简体" w:hAnsi="Times New Roman" w:cs="Times New Roman" w:hint="eastAsia"/>
          <w:sz w:val="44"/>
          <w:szCs w:val="44"/>
        </w:rPr>
        <w:t>关于城市社区居民委员会调整的请示</w:t>
      </w:r>
    </w:p>
    <w:p w14:paraId="1152AE36" w14:textId="77777777" w:rsidR="00F617CF" w:rsidRPr="00F617CF" w:rsidRDefault="00F617CF" w:rsidP="00F617CF">
      <w:pPr>
        <w:pStyle w:val="a3"/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F617CF">
        <w:rPr>
          <w:rFonts w:ascii="Times New Roman" w:eastAsia="方正仿宋简体" w:hAnsi="Times New Roman" w:cs="Times New Roman"/>
          <w:sz w:val="32"/>
          <w:szCs w:val="32"/>
        </w:rPr>
        <w:t>川般办发〔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2022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〕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61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号</w:t>
      </w:r>
    </w:p>
    <w:p w14:paraId="2BF1FDDF" w14:textId="77777777" w:rsidR="00F617CF" w:rsidRPr="00F617CF" w:rsidRDefault="00F617CF" w:rsidP="00F617CF">
      <w:pPr>
        <w:pStyle w:val="a3"/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F617CF">
        <w:rPr>
          <w:rFonts w:ascii="Times New Roman" w:eastAsia="方正仿宋简体" w:hAnsi="Times New Roman" w:cs="Times New Roman"/>
          <w:sz w:val="32"/>
          <w:szCs w:val="32"/>
        </w:rPr>
        <w:t> </w:t>
      </w:r>
    </w:p>
    <w:p w14:paraId="7DA52CF3" w14:textId="77777777" w:rsidR="00F617CF" w:rsidRPr="00F617CF" w:rsidRDefault="00F617CF" w:rsidP="00F617CF">
      <w:pPr>
        <w:pStyle w:val="a3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F617CF">
        <w:rPr>
          <w:rFonts w:ascii="Times New Roman" w:eastAsia="方正仿宋简体" w:hAnsi="Times New Roman" w:cs="Times New Roman"/>
          <w:sz w:val="32"/>
          <w:szCs w:val="32"/>
        </w:rPr>
        <w:t>区政府：</w:t>
      </w:r>
    </w:p>
    <w:p w14:paraId="44BA576B" w14:textId="77777777" w:rsidR="00F617CF" w:rsidRPr="00F617CF" w:rsidRDefault="00F617CF" w:rsidP="00F617CF">
      <w:pPr>
        <w:pStyle w:val="a3"/>
        <w:spacing w:line="560" w:lineRule="exact"/>
        <w:ind w:firstLine="48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 w:rsidRPr="00F617CF">
        <w:rPr>
          <w:rFonts w:ascii="Times New Roman" w:eastAsia="方正仿宋简体" w:hAnsi="Times New Roman" w:cs="Times New Roman"/>
          <w:sz w:val="32"/>
          <w:szCs w:val="32"/>
        </w:rPr>
        <w:t>我街道现有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12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个居民委员会，其中城市社区居民委员会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6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个，村改居社区居民委员会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6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个。近年来，随着经济社会发展和城市化进程的加快，现有城市社区居民委员会的设置已不适应街道发展需要。依据《中华人民共和国城市居民委员会组织法》等相关文件规定和城市规划，结合街道实际，根据居住户数和便民服务半径要求，拟将街道调整为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个城市社区居民委员会。请示如下：</w:t>
      </w:r>
    </w:p>
    <w:p w14:paraId="3BB88880" w14:textId="77777777" w:rsidR="00F617CF" w:rsidRPr="00F617CF" w:rsidRDefault="00F617CF" w:rsidP="00F617CF">
      <w:pPr>
        <w:pStyle w:val="a3"/>
        <w:spacing w:line="560" w:lineRule="exact"/>
        <w:ind w:firstLine="48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 w:rsidRPr="00F617CF">
        <w:rPr>
          <w:rFonts w:ascii="Times New Roman" w:eastAsia="方正仿宋简体" w:hAnsi="Times New Roman" w:cs="Times New Roman"/>
          <w:sz w:val="32"/>
          <w:szCs w:val="32"/>
        </w:rPr>
        <w:t>开河社区已全面完成集体经济产权制度改革，社区集体经济和居民经济权益均转由社区集体经济组织管理，社区服务职能与经济职能进行了分离，纳入城市社区管理的条件成熟。</w:t>
      </w:r>
    </w:p>
    <w:p w14:paraId="31596E2B" w14:textId="77777777" w:rsidR="00F617CF" w:rsidRPr="00F617CF" w:rsidRDefault="00F617CF" w:rsidP="00F617CF">
      <w:pPr>
        <w:pStyle w:val="a3"/>
        <w:spacing w:line="560" w:lineRule="exact"/>
        <w:ind w:firstLine="48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 w:rsidRPr="00F617CF">
        <w:rPr>
          <w:rFonts w:ascii="Times New Roman" w:eastAsia="方正仿宋简体" w:hAnsi="Times New Roman" w:cs="Times New Roman"/>
          <w:sz w:val="32"/>
          <w:szCs w:val="32"/>
        </w:rPr>
        <w:t>调整开河社区居民委员会。辖域范围：东起鲁泰文化路，西至城二社区，南接般河街，北至般阳路，包含长廷街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23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栋楼、祥和小区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栋楼、魁星楼街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6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栋楼、友谊街平房、花纸巷平房、公路北平房、开河新村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栋楼、花纸巷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lastRenderedPageBreak/>
        <w:t>加仑花园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栋楼、广播局宿舍楼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栋楼、工业供销公司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栋楼、润泰祥和苑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12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栋楼、汇丰大厦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栋楼。居民户数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2262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户，居民人数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5416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人。居民委员会办公地点位于淄川区般阳路街道友谊街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号，办公用房面积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500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平方米，社区公共服务场所位于淄川区般阳路街道友谊街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号，面积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350</w:t>
      </w:r>
      <w:r w:rsidRPr="00F617CF">
        <w:rPr>
          <w:rFonts w:ascii="Times New Roman" w:eastAsia="方正仿宋简体" w:hAnsi="Times New Roman" w:cs="Times New Roman"/>
          <w:sz w:val="32"/>
          <w:szCs w:val="32"/>
        </w:rPr>
        <w:t>平方米。</w:t>
      </w:r>
    </w:p>
    <w:p w14:paraId="72650890" w14:textId="77777777" w:rsidR="00840FEF" w:rsidRPr="00F617CF" w:rsidRDefault="00840FEF" w:rsidP="00F617CF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840FEF" w:rsidRPr="00F61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CF"/>
    <w:rsid w:val="00683F4B"/>
    <w:rsid w:val="00840FEF"/>
    <w:rsid w:val="00F6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6575"/>
  <w15:chartTrackingRefBased/>
  <w15:docId w15:val="{CA8E54EF-BF8D-47BA-932B-DD82787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7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61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丹</dc:creator>
  <cp:keywords/>
  <dc:description/>
  <cp:lastModifiedBy>赵 丹</cp:lastModifiedBy>
  <cp:revision>1</cp:revision>
  <dcterms:created xsi:type="dcterms:W3CDTF">2022-11-01T08:00:00Z</dcterms:created>
  <dcterms:modified xsi:type="dcterms:W3CDTF">2022-11-01T08:01:00Z</dcterms:modified>
</cp:coreProperties>
</file>