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3" w:rsidRPr="00F91DB9" w:rsidRDefault="009157FC" w:rsidP="00F91DB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91DB9">
        <w:rPr>
          <w:rFonts w:ascii="方正小标宋简体" w:eastAsia="方正小标宋简体" w:hint="eastAsia"/>
          <w:sz w:val="44"/>
          <w:szCs w:val="44"/>
        </w:rPr>
        <w:t>关于淄川区散装水泥办公室</w:t>
      </w:r>
    </w:p>
    <w:p w:rsidR="009157FC" w:rsidRPr="00F91DB9" w:rsidRDefault="009157FC" w:rsidP="00F91DB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91DB9">
        <w:rPr>
          <w:rFonts w:ascii="方正小标宋简体" w:eastAsia="方正小标宋简体" w:hint="eastAsia"/>
          <w:sz w:val="44"/>
          <w:szCs w:val="44"/>
        </w:rPr>
        <w:t>注销登记的公告</w:t>
      </w:r>
    </w:p>
    <w:p w:rsidR="009157FC" w:rsidRDefault="009157FC">
      <w:pPr>
        <w:rPr>
          <w:rFonts w:hint="eastAsia"/>
        </w:rPr>
      </w:pPr>
    </w:p>
    <w:p w:rsidR="009157FC" w:rsidRPr="00F91DB9" w:rsidRDefault="009157FC" w:rsidP="00F91D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1DB9">
        <w:rPr>
          <w:rFonts w:ascii="仿宋_GB2312" w:eastAsia="仿宋_GB2312" w:hint="eastAsia"/>
          <w:sz w:val="32"/>
          <w:szCs w:val="32"/>
        </w:rPr>
        <w:t>根据《关于淄川区机构改革的实施意见》（</w:t>
      </w:r>
      <w:proofErr w:type="gramStart"/>
      <w:r w:rsidRPr="00F91DB9">
        <w:rPr>
          <w:rFonts w:ascii="仿宋_GB2312" w:eastAsia="仿宋_GB2312" w:hint="eastAsia"/>
          <w:sz w:val="32"/>
          <w:szCs w:val="32"/>
        </w:rPr>
        <w:t>川发</w:t>
      </w:r>
      <w:proofErr w:type="gramEnd"/>
      <w:r w:rsidRPr="00F91DB9">
        <w:rPr>
          <w:rFonts w:ascii="仿宋_GB2312" w:hAnsiTheme="minorEastAsia" w:hint="eastAsia"/>
          <w:sz w:val="32"/>
          <w:szCs w:val="32"/>
        </w:rPr>
        <w:t>﹝</w:t>
      </w:r>
      <w:r w:rsidRPr="00F91DB9">
        <w:rPr>
          <w:rFonts w:ascii="仿宋_GB2312" w:eastAsia="仿宋_GB2312" w:hAnsiTheme="minorEastAsia" w:hint="eastAsia"/>
          <w:sz w:val="32"/>
          <w:szCs w:val="32"/>
        </w:rPr>
        <w:t>2019</w:t>
      </w:r>
      <w:r w:rsidRPr="00F91DB9">
        <w:rPr>
          <w:rFonts w:ascii="仿宋_GB2312" w:hAnsiTheme="minorEastAsia" w:hint="eastAsia"/>
          <w:sz w:val="32"/>
          <w:szCs w:val="32"/>
        </w:rPr>
        <w:t>﹞</w:t>
      </w:r>
      <w:r w:rsidRPr="00F91DB9">
        <w:rPr>
          <w:rFonts w:ascii="仿宋_GB2312" w:eastAsia="仿宋_GB2312" w:hAnsiTheme="minorEastAsia" w:hint="eastAsia"/>
          <w:sz w:val="32"/>
          <w:szCs w:val="32"/>
        </w:rPr>
        <w:t>2号</w:t>
      </w:r>
      <w:r w:rsidRPr="00F91DB9">
        <w:rPr>
          <w:rFonts w:ascii="仿宋_GB2312" w:eastAsia="仿宋_GB2312" w:hint="eastAsia"/>
          <w:sz w:val="32"/>
          <w:szCs w:val="32"/>
        </w:rPr>
        <w:t>）文件精神，淄川区散装水泥办公</w:t>
      </w:r>
      <w:r w:rsidR="001248B3">
        <w:rPr>
          <w:rFonts w:ascii="仿宋_GB2312" w:eastAsia="仿宋_GB2312" w:hint="eastAsia"/>
          <w:sz w:val="32"/>
          <w:szCs w:val="32"/>
        </w:rPr>
        <w:t>室拟向事业单位登记管理机关申请注销登记，请债权人自公告发布之日</w:t>
      </w:r>
      <w:r w:rsidRPr="00F91DB9">
        <w:rPr>
          <w:rFonts w:ascii="仿宋_GB2312" w:eastAsia="仿宋_GB2312" w:hint="eastAsia"/>
          <w:sz w:val="32"/>
          <w:szCs w:val="32"/>
        </w:rPr>
        <w:t>90日内，向清算组织申报债权。</w:t>
      </w:r>
    </w:p>
    <w:p w:rsidR="009157FC" w:rsidRPr="00F91DB9" w:rsidRDefault="009157FC" w:rsidP="00F91D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1DB9">
        <w:rPr>
          <w:rFonts w:ascii="仿宋_GB2312" w:eastAsia="仿宋_GB2312" w:hint="eastAsia"/>
          <w:sz w:val="32"/>
          <w:szCs w:val="32"/>
        </w:rPr>
        <w:t>特此公告。</w:t>
      </w:r>
    </w:p>
    <w:p w:rsidR="009157FC" w:rsidRPr="00F91DB9" w:rsidRDefault="009157FC" w:rsidP="00F91D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1DB9">
        <w:rPr>
          <w:rFonts w:ascii="仿宋_GB2312" w:eastAsia="仿宋_GB2312" w:hint="eastAsia"/>
          <w:sz w:val="32"/>
          <w:szCs w:val="32"/>
        </w:rPr>
        <w:t>联系电话：0533-2921563</w:t>
      </w:r>
    </w:p>
    <w:p w:rsidR="009157FC" w:rsidRPr="00F91DB9" w:rsidRDefault="009157FC" w:rsidP="00F91D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157FC" w:rsidRPr="00F91DB9" w:rsidRDefault="009157FC" w:rsidP="00B02CD5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F91DB9">
        <w:rPr>
          <w:rFonts w:ascii="仿宋_GB2312" w:eastAsia="仿宋_GB2312" w:hint="eastAsia"/>
          <w:sz w:val="32"/>
          <w:szCs w:val="32"/>
        </w:rPr>
        <w:t>淄川区工业和信息局</w:t>
      </w:r>
    </w:p>
    <w:p w:rsidR="009157FC" w:rsidRPr="00F91DB9" w:rsidRDefault="009157FC" w:rsidP="008E5957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F91DB9">
        <w:rPr>
          <w:rFonts w:ascii="仿宋_GB2312" w:eastAsia="仿宋_GB2312" w:hint="eastAsia"/>
          <w:sz w:val="32"/>
          <w:szCs w:val="32"/>
        </w:rPr>
        <w:t>2019年8月7日</w:t>
      </w:r>
    </w:p>
    <w:sectPr w:rsidR="009157FC" w:rsidRPr="00F91DB9" w:rsidSect="005D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A1" w:rsidRDefault="00E757A1" w:rsidP="009157FC">
      <w:r>
        <w:separator/>
      </w:r>
    </w:p>
  </w:endnote>
  <w:endnote w:type="continuationSeparator" w:id="0">
    <w:p w:rsidR="00E757A1" w:rsidRDefault="00E757A1" w:rsidP="0091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A1" w:rsidRDefault="00E757A1" w:rsidP="009157FC">
      <w:r>
        <w:separator/>
      </w:r>
    </w:p>
  </w:footnote>
  <w:footnote w:type="continuationSeparator" w:id="0">
    <w:p w:rsidR="00E757A1" w:rsidRDefault="00E757A1" w:rsidP="00915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7FC"/>
    <w:rsid w:val="001248B3"/>
    <w:rsid w:val="005D0A53"/>
    <w:rsid w:val="008E5957"/>
    <w:rsid w:val="009157FC"/>
    <w:rsid w:val="00B02CD5"/>
    <w:rsid w:val="00E757A1"/>
    <w:rsid w:val="00F9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2019-08-07T02:30:00Z</dcterms:created>
  <dcterms:modified xsi:type="dcterms:W3CDTF">2019-08-07T02:50:00Z</dcterms:modified>
</cp:coreProperties>
</file>