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36"/>
          <w:szCs w:val="36"/>
          <w:lang w:eastAsia="zh-CN"/>
        </w:rPr>
        <w:t>将军路街道</w:t>
      </w:r>
      <w:r>
        <w:rPr>
          <w:rFonts w:ascii="方正小标宋简体" w:hAnsi="Times New Roman" w:eastAsia="方正小标宋简体"/>
          <w:color w:val="000000"/>
          <w:sz w:val="36"/>
          <w:szCs w:val="36"/>
        </w:rPr>
        <w:t>2018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年度政府信息公开工作情况统计表</w:t>
      </w:r>
    </w:p>
    <w:bookmarkEnd w:id="0"/>
    <w:p>
      <w:pPr>
        <w:pStyle w:val="5"/>
      </w:pPr>
    </w:p>
    <w:tbl>
      <w:tblPr>
        <w:tblStyle w:val="3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5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方正仿宋简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50A37"/>
    <w:rsid w:val="3F355254"/>
    <w:rsid w:val="5D350A37"/>
    <w:rsid w:val="7D5C3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Times New Roman" w:eastAsiaTheme="minorEastAsia"/>
      <w:snapToGrid w:val="0"/>
      <w:color w:val="000000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10"/>
    <w:basedOn w:val="5"/>
    <w:next w:val="5"/>
    <w:qFormat/>
    <w:uiPriority w:val="99"/>
    <w:pPr>
      <w:spacing w:after="188"/>
    </w:pPr>
    <w:rPr>
      <w:rFonts w:cs="Times New Roman"/>
      <w:color w:val="auto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2019-01-17T02:26:00Z</dcterms:created>
  <dc:creator>Administrator</dc:creator>
  <cp:lastModifiedBy>Administrator</cp:lastModifiedBy>
  <dcterms:modified xsi:type="dcterms:W3CDTF">2019-01-17T02:30:24Z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