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2269"/>
        <w:gridCol w:w="2500"/>
        <w:gridCol w:w="1810"/>
        <w:gridCol w:w="1433"/>
        <w:gridCol w:w="2407"/>
        <w:gridCol w:w="2078"/>
        <w:gridCol w:w="1915"/>
      </w:tblGrid>
      <w:tr w:rsidR="008C508E">
        <w:trPr>
          <w:trHeight w:val="567"/>
          <w:jc w:val="center"/>
        </w:trPr>
        <w:tc>
          <w:tcPr>
            <w:tcW w:w="15037" w:type="dxa"/>
            <w:gridSpan w:val="8"/>
            <w:shd w:val="clear" w:color="auto" w:fill="auto"/>
            <w:vAlign w:val="center"/>
          </w:tcPr>
          <w:p w:rsidR="008C508E" w:rsidRDefault="00077E7D">
            <w:pPr>
              <w:widowControl/>
              <w:spacing w:beforeLines="50" w:before="156" w:afterLines="50" w:after="156"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淄川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区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交通运输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局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21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年度“双随机、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一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公开”抽查工作计划</w:t>
            </w:r>
          </w:p>
        </w:tc>
      </w:tr>
      <w:tr w:rsidR="008C508E">
        <w:trPr>
          <w:trHeight w:val="56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Default="00077E7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Default="00077E7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抽查类别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Default="00077E7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抽查事项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Default="00077E7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检查对象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Default="00077E7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事项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Default="00077E7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抽查比例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及频次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Default="00077E7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检查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Default="00077E7D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检查主体</w:t>
            </w:r>
          </w:p>
        </w:tc>
      </w:tr>
      <w:tr w:rsidR="008C508E">
        <w:trPr>
          <w:trHeight w:val="56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对从事货物道路运输企业经营行为的行政检查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对从事货物道路运输企业经营行为的行政检查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货物道路运输企业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rPr>
                <w:rFonts w:hAnsi="宋体" w:cs="仿宋_GB2312" w:hint="eastAsia"/>
                <w:color w:val="00000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抽查比例不低于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3%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，抽查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12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月—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12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</w:p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（每月抽查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次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淄川交通运输管理所货运科</w:t>
            </w:r>
          </w:p>
        </w:tc>
      </w:tr>
      <w:tr w:rsidR="008C508E">
        <w:trPr>
          <w:trHeight w:val="56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对从事危险货物道路运输企业经营行为的行政检查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对从事危险货物道路运输企业经营行为的行政检查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危险货物道路运输企业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rPr>
                <w:rFonts w:hAnsi="宋体" w:cs="仿宋_GB2312" w:hint="eastAsia"/>
                <w:color w:val="00000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抽查比例不低于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50%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，抽查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1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月—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12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淄川交通运输管理所货运科</w:t>
            </w:r>
          </w:p>
        </w:tc>
      </w:tr>
      <w:tr w:rsidR="008C508E">
        <w:trPr>
          <w:trHeight w:val="56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对道路旅客运输站场经营者经营行为的行政检查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对道路旅客运输站场经营者经营行为的行政检查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道路旅客运输站场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rPr>
                <w:rFonts w:hAnsi="宋体" w:cs="仿宋_GB2312" w:hint="eastAsia"/>
                <w:color w:val="00000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抽查比例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100%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，抽查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6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月—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12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</w:p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每两月</w:t>
            </w:r>
            <w:proofErr w:type="gramEnd"/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抽查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次）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淄川交通运输管理所客运科</w:t>
            </w:r>
          </w:p>
        </w:tc>
      </w:tr>
      <w:tr w:rsidR="008C508E">
        <w:trPr>
          <w:trHeight w:val="56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对道路旅客运输经营者经营行为的行政检查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对道路旅客运输经营者经营行为的行政检查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道路旅客运输经营者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rPr>
                <w:rFonts w:hAnsi="宋体" w:cs="仿宋_GB2312" w:hint="eastAsia"/>
                <w:color w:val="00000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抽查比例不低于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10%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，抽查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4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月—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12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</w:p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(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每季度抽查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次）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淄川交通运输管理所客运科</w:t>
            </w:r>
          </w:p>
        </w:tc>
      </w:tr>
      <w:tr w:rsidR="008C508E">
        <w:trPr>
          <w:trHeight w:val="56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对巡游出租汽车经营者履行经营协议情况的行政检查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对巡游出租汽车经营者履行经营协议情况的行政检查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巡游出租汽车经营者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rPr>
                <w:rFonts w:hAnsi="宋体" w:cs="仿宋_GB2312" w:hint="eastAsia"/>
                <w:color w:val="00000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抽查比例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30%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，抽查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2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月—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12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</w:p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（每半年抽查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次）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淄川交通运输管理所</w:t>
            </w:r>
            <w:proofErr w:type="gramStart"/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出租科</w:t>
            </w:r>
            <w:proofErr w:type="gramEnd"/>
          </w:p>
        </w:tc>
      </w:tr>
      <w:tr w:rsidR="008C508E">
        <w:trPr>
          <w:trHeight w:val="56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对巡游出租汽车经营者经营服务行为的行政检查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对巡游出租汽车经营者经营服务行为的行政检查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巡游出租汽车经</w:t>
            </w:r>
            <w:bookmarkStart w:id="0" w:name="_GoBack"/>
            <w:bookmarkEnd w:id="0"/>
            <w:r w:rsidRPr="00077E7D">
              <w:rPr>
                <w:rFonts w:hAnsi="仿宋" w:cs="仿宋" w:hint="eastAsia"/>
                <w:sz w:val="20"/>
                <w:szCs w:val="20"/>
              </w:rPr>
              <w:t>营者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rPr>
                <w:rFonts w:hAnsi="宋体" w:cs="仿宋_GB2312" w:hint="eastAsia"/>
                <w:color w:val="00000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抽查比例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30%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，抽查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2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月—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12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</w:p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（每半年抽查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次）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淄川交通运输管理所</w:t>
            </w:r>
            <w:proofErr w:type="gramStart"/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出租科</w:t>
            </w:r>
            <w:proofErr w:type="gramEnd"/>
          </w:p>
        </w:tc>
      </w:tr>
      <w:tr w:rsidR="008C508E">
        <w:trPr>
          <w:trHeight w:val="56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对机动车驾驶员培训机构经营行为的行政检查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对机动车驾驶员培训机构经营行为的行政检查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" w:cs="仿宋" w:hint="eastAsia"/>
                <w:sz w:val="20"/>
                <w:szCs w:val="20"/>
              </w:rPr>
              <w:t>机动车驾驶员培训机构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rPr>
                <w:rFonts w:hAnsi="宋体" w:cs="仿宋_GB2312" w:hint="eastAsia"/>
                <w:color w:val="00000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抽查比例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10%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，抽查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1</w:t>
            </w:r>
            <w:r w:rsidRPr="00077E7D">
              <w:rPr>
                <w:rFonts w:hAnsi="宋体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8C508E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</w:p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月—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12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</w:p>
          <w:p w:rsidR="008C508E" w:rsidRPr="00077E7D" w:rsidRDefault="008C508E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淄川交通运输管理所</w:t>
            </w:r>
            <w:proofErr w:type="gramStart"/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驾培科</w:t>
            </w:r>
            <w:proofErr w:type="gramEnd"/>
          </w:p>
        </w:tc>
      </w:tr>
      <w:tr w:rsidR="008C508E">
        <w:trPr>
          <w:trHeight w:val="56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/>
                <w:color w:val="000000"/>
                <w:sz w:val="20"/>
                <w:szCs w:val="20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sz w:val="20"/>
                <w:szCs w:val="20"/>
              </w:rPr>
            </w:pPr>
            <w:r w:rsidRPr="00077E7D">
              <w:rPr>
                <w:rFonts w:hAnsi="仿宋_GB2312" w:cs="仿宋_GB2312" w:hint="eastAsia"/>
                <w:color w:val="000000"/>
                <w:sz w:val="18"/>
                <w:szCs w:val="18"/>
              </w:rPr>
              <w:t>对公路的监督检查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sz w:val="20"/>
                <w:szCs w:val="20"/>
              </w:rPr>
            </w:pPr>
            <w:r w:rsidRPr="00077E7D">
              <w:rPr>
                <w:rFonts w:cs="仿宋_GB2312" w:hint="eastAsia"/>
                <w:color w:val="000000"/>
                <w:sz w:val="18"/>
                <w:szCs w:val="18"/>
              </w:rPr>
              <w:t>对</w:t>
            </w:r>
            <w:proofErr w:type="gramStart"/>
            <w:r w:rsidRPr="00077E7D">
              <w:rPr>
                <w:rFonts w:hAnsi="仿宋_GB2312" w:cs="仿宋_GB2312" w:hint="eastAsia"/>
                <w:color w:val="000000"/>
                <w:sz w:val="18"/>
                <w:szCs w:val="18"/>
              </w:rPr>
              <w:t>重大涉路工程</w:t>
            </w:r>
            <w:proofErr w:type="gramEnd"/>
            <w:r w:rsidRPr="00077E7D">
              <w:rPr>
                <w:rFonts w:hAnsi="仿宋_GB2312" w:cs="仿宋_GB2312" w:hint="eastAsia"/>
                <w:color w:val="000000"/>
                <w:sz w:val="18"/>
                <w:szCs w:val="18"/>
              </w:rPr>
              <w:t>建设</w:t>
            </w:r>
            <w:r w:rsidRPr="00077E7D">
              <w:rPr>
                <w:rFonts w:cs="仿宋_GB2312" w:hint="eastAsia"/>
                <w:color w:val="000000"/>
                <w:sz w:val="18"/>
                <w:szCs w:val="18"/>
              </w:rPr>
              <w:t>项目的抽查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sz w:val="20"/>
                <w:szCs w:val="20"/>
              </w:rPr>
            </w:pPr>
            <w:proofErr w:type="gramStart"/>
            <w:r w:rsidRPr="00077E7D">
              <w:rPr>
                <w:rFonts w:hAnsi="仿宋_GB2312" w:cs="仿宋_GB2312" w:hint="eastAsia"/>
                <w:sz w:val="18"/>
                <w:szCs w:val="18"/>
              </w:rPr>
              <w:t>重大涉路工程</w:t>
            </w:r>
            <w:proofErr w:type="gramEnd"/>
            <w:r w:rsidRPr="00077E7D">
              <w:rPr>
                <w:rFonts w:hAnsi="仿宋_GB2312" w:cs="仿宋_GB2312" w:hint="eastAsia"/>
                <w:sz w:val="18"/>
                <w:szCs w:val="18"/>
              </w:rPr>
              <w:t>建设单位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rPr>
                <w:rFonts w:hAnsi="宋体" w:cs="仿宋_GB2312" w:hint="eastAsia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sz w:val="20"/>
                <w:szCs w:val="20"/>
              </w:rPr>
              <w:t>全年抽查比例不低于</w:t>
            </w:r>
            <w:r w:rsidRPr="00077E7D">
              <w:rPr>
                <w:rFonts w:hAnsi="宋体" w:cs="仿宋_GB2312" w:hint="eastAsia"/>
                <w:sz w:val="20"/>
                <w:szCs w:val="20"/>
              </w:rPr>
              <w:t>10%</w:t>
            </w:r>
            <w:r w:rsidRPr="00077E7D">
              <w:rPr>
                <w:rFonts w:hAnsi="宋体" w:cs="仿宋_GB2312" w:hint="eastAsia"/>
                <w:sz w:val="20"/>
                <w:szCs w:val="20"/>
              </w:rPr>
              <w:t>，每年不低于</w:t>
            </w:r>
            <w:r w:rsidRPr="00077E7D">
              <w:rPr>
                <w:rFonts w:hAnsi="宋体" w:cs="仿宋_GB2312" w:hint="eastAsia"/>
                <w:sz w:val="20"/>
                <w:szCs w:val="20"/>
              </w:rPr>
              <w:t>5</w:t>
            </w:r>
            <w:r w:rsidRPr="00077E7D">
              <w:rPr>
                <w:rFonts w:hAnsi="宋体" w:cs="仿宋_GB2312" w:hint="eastAsia"/>
                <w:sz w:val="20"/>
                <w:szCs w:val="20"/>
              </w:rPr>
              <w:t>次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8C508E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</w:p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根据许可决定书的时间，</w:t>
            </w:r>
            <w:proofErr w:type="gramStart"/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在涉路工程施工</w:t>
            </w:r>
            <w:proofErr w:type="gramEnd"/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期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lastRenderedPageBreak/>
              <w:t>间进行检查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lastRenderedPageBreak/>
              <w:t>淄川区交通运输事业服务中心</w:t>
            </w:r>
          </w:p>
        </w:tc>
      </w:tr>
      <w:tr w:rsidR="008C508E">
        <w:trPr>
          <w:trHeight w:val="56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_GB2312" w:cs="仿宋_GB2312" w:hint="eastAsia"/>
                <w:color w:val="000000"/>
                <w:sz w:val="18"/>
                <w:szCs w:val="18"/>
              </w:rPr>
              <w:t>对公路水运</w:t>
            </w:r>
            <w:r w:rsidRPr="00077E7D">
              <w:rPr>
                <w:rFonts w:hAnsi="仿宋_GB2312" w:cs="仿宋_GB2312" w:hint="eastAsia"/>
                <w:color w:val="000000"/>
                <w:sz w:val="18"/>
                <w:szCs w:val="18"/>
              </w:rPr>
              <w:t>铁路</w:t>
            </w:r>
            <w:r w:rsidRPr="00077E7D">
              <w:rPr>
                <w:rFonts w:hAnsi="仿宋_GB2312" w:cs="仿宋_GB2312" w:hint="eastAsia"/>
                <w:color w:val="000000"/>
                <w:sz w:val="18"/>
                <w:szCs w:val="18"/>
              </w:rPr>
              <w:t>工程质量的监督检查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_GB2312" w:cs="仿宋_GB2312" w:hint="eastAsia"/>
                <w:color w:val="000000"/>
                <w:sz w:val="18"/>
                <w:szCs w:val="18"/>
              </w:rPr>
              <w:t>公路水运工程试验检测机构督查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_GB2312" w:cs="仿宋_GB2312" w:hint="eastAsia"/>
                <w:color w:val="000000"/>
                <w:sz w:val="18"/>
                <w:szCs w:val="18"/>
              </w:rPr>
              <w:t>重点公路水运建设项目的试验检测机构和工地试验室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rPr>
                <w:rFonts w:hAnsi="宋体" w:cs="仿宋_GB2312" w:hint="eastAsia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sz w:val="20"/>
                <w:szCs w:val="20"/>
              </w:rPr>
              <w:t>每年</w:t>
            </w:r>
            <w:r w:rsidRPr="00077E7D">
              <w:rPr>
                <w:rFonts w:hAnsi="宋体" w:cs="仿宋_GB2312" w:hint="eastAsia"/>
                <w:sz w:val="20"/>
                <w:szCs w:val="20"/>
              </w:rPr>
              <w:t>3</w:t>
            </w:r>
            <w:r w:rsidRPr="00077E7D">
              <w:rPr>
                <w:rFonts w:hAnsi="宋体" w:cs="仿宋_GB2312" w:hint="eastAsia"/>
                <w:sz w:val="20"/>
                <w:szCs w:val="20"/>
              </w:rPr>
              <w:t>次</w:t>
            </w:r>
          </w:p>
          <w:p w:rsidR="008C508E" w:rsidRPr="00077E7D" w:rsidRDefault="00077E7D">
            <w:pPr>
              <w:widowControl/>
              <w:spacing w:line="320" w:lineRule="exact"/>
              <w:jc w:val="center"/>
              <w:rPr>
                <w:rFonts w:hAnsi="宋体" w:cs="仿宋_GB2312" w:hint="eastAsia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sz w:val="20"/>
                <w:szCs w:val="20"/>
              </w:rPr>
              <w:t>每次</w:t>
            </w:r>
            <w:r w:rsidRPr="00077E7D">
              <w:rPr>
                <w:rFonts w:hAnsi="宋体" w:cs="仿宋_GB2312" w:hint="eastAsia"/>
                <w:sz w:val="20"/>
                <w:szCs w:val="20"/>
              </w:rPr>
              <w:t>2</w:t>
            </w:r>
            <w:r w:rsidRPr="00077E7D">
              <w:rPr>
                <w:rFonts w:hAnsi="宋体" w:cs="仿宋_GB2312" w:hint="eastAsia"/>
                <w:sz w:val="20"/>
                <w:szCs w:val="20"/>
              </w:rPr>
              <w:t>个项目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9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淄川区交通运输事业服务中心</w:t>
            </w:r>
          </w:p>
        </w:tc>
      </w:tr>
      <w:tr w:rsidR="008C508E">
        <w:trPr>
          <w:trHeight w:val="56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_GB2312" w:cs="仿宋_GB2312" w:hint="eastAsia"/>
                <w:color w:val="000000"/>
                <w:sz w:val="18"/>
                <w:szCs w:val="18"/>
              </w:rPr>
              <w:t>对公路水运</w:t>
            </w:r>
            <w:r w:rsidRPr="00077E7D">
              <w:rPr>
                <w:rFonts w:hAnsi="仿宋_GB2312" w:cs="仿宋_GB2312" w:hint="eastAsia"/>
                <w:color w:val="000000"/>
                <w:sz w:val="18"/>
                <w:szCs w:val="18"/>
              </w:rPr>
              <w:t>铁路</w:t>
            </w:r>
            <w:r w:rsidRPr="00077E7D">
              <w:rPr>
                <w:rFonts w:hAnsi="仿宋_GB2312" w:cs="仿宋_GB2312" w:hint="eastAsia"/>
                <w:color w:val="000000"/>
                <w:sz w:val="18"/>
                <w:szCs w:val="18"/>
              </w:rPr>
              <w:t>工程质量的监督检查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_GB2312" w:cs="仿宋_GB2312" w:hint="eastAsia"/>
                <w:color w:val="000000"/>
                <w:sz w:val="18"/>
                <w:szCs w:val="18"/>
              </w:rPr>
              <w:t>公路建设市场督查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仿宋" w:cs="仿宋" w:hint="eastAsia"/>
                <w:sz w:val="20"/>
                <w:szCs w:val="20"/>
              </w:rPr>
            </w:pPr>
            <w:r w:rsidRPr="00077E7D">
              <w:rPr>
                <w:rFonts w:hAnsi="仿宋_GB2312" w:cs="仿宋_GB2312" w:hint="eastAsia"/>
                <w:color w:val="000000"/>
                <w:sz w:val="18"/>
                <w:szCs w:val="18"/>
              </w:rPr>
              <w:t>重点公路建设项目从业单位和从业人员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rPr>
                <w:rFonts w:hAnsi="宋体" w:cs="仿宋_GB2312" w:hint="eastAsia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sz w:val="20"/>
                <w:szCs w:val="20"/>
              </w:rPr>
              <w:t>每年</w:t>
            </w:r>
            <w:r w:rsidRPr="00077E7D">
              <w:rPr>
                <w:rFonts w:hAnsi="宋体" w:cs="仿宋_GB2312" w:hint="eastAsia"/>
                <w:sz w:val="20"/>
                <w:szCs w:val="20"/>
              </w:rPr>
              <w:t>3</w:t>
            </w:r>
            <w:r w:rsidRPr="00077E7D">
              <w:rPr>
                <w:rFonts w:hAnsi="宋体" w:cs="仿宋_GB2312" w:hint="eastAsia"/>
                <w:sz w:val="20"/>
                <w:szCs w:val="20"/>
              </w:rPr>
              <w:t>次</w:t>
            </w:r>
          </w:p>
          <w:p w:rsidR="008C508E" w:rsidRPr="00077E7D" w:rsidRDefault="00077E7D">
            <w:pPr>
              <w:widowControl/>
              <w:spacing w:line="320" w:lineRule="exact"/>
              <w:jc w:val="center"/>
              <w:rPr>
                <w:rFonts w:hAnsi="宋体" w:cs="仿宋_GB2312" w:hint="eastAsia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sz w:val="20"/>
                <w:szCs w:val="20"/>
              </w:rPr>
              <w:t>每次</w:t>
            </w:r>
            <w:r w:rsidRPr="00077E7D">
              <w:rPr>
                <w:rFonts w:hAnsi="宋体" w:cs="仿宋_GB2312" w:hint="eastAsia"/>
                <w:sz w:val="20"/>
                <w:szCs w:val="20"/>
              </w:rPr>
              <w:t>2</w:t>
            </w:r>
            <w:r w:rsidRPr="00077E7D">
              <w:rPr>
                <w:rFonts w:hAnsi="宋体" w:cs="仿宋_GB2312" w:hint="eastAsia"/>
                <w:sz w:val="20"/>
                <w:szCs w:val="20"/>
              </w:rPr>
              <w:t>个项目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8C508E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</w:p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3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9</w:t>
            </w: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月</w:t>
            </w:r>
          </w:p>
          <w:p w:rsidR="008C508E" w:rsidRPr="00077E7D" w:rsidRDefault="008C508E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8E" w:rsidRPr="00077E7D" w:rsidRDefault="00077E7D">
            <w:pPr>
              <w:widowControl/>
              <w:spacing w:line="320" w:lineRule="exact"/>
              <w:jc w:val="center"/>
              <w:textAlignment w:val="center"/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</w:pPr>
            <w:r w:rsidRPr="00077E7D">
              <w:rPr>
                <w:rFonts w:hAnsi="宋体" w:cs="仿宋_GB2312" w:hint="eastAsia"/>
                <w:color w:val="000000"/>
                <w:kern w:val="0"/>
                <w:sz w:val="20"/>
                <w:szCs w:val="20"/>
              </w:rPr>
              <w:t>淄川区交通运输事业服务中心</w:t>
            </w:r>
          </w:p>
        </w:tc>
      </w:tr>
    </w:tbl>
    <w:p w:rsidR="008C508E" w:rsidRDefault="008C508E"/>
    <w:p w:rsidR="008C508E" w:rsidRDefault="008C508E"/>
    <w:p w:rsidR="008C508E" w:rsidRDefault="008C508E"/>
    <w:p w:rsidR="008C508E" w:rsidRDefault="00077E7D">
      <w:r>
        <w:rPr>
          <w:rFonts w:hint="eastAsia"/>
        </w:rPr>
        <w:t xml:space="preserve">                                                                    </w:t>
      </w:r>
    </w:p>
    <w:sectPr w:rsidR="008C50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8E"/>
    <w:rsid w:val="00077E7D"/>
    <w:rsid w:val="008C508E"/>
    <w:rsid w:val="074E397E"/>
    <w:rsid w:val="0D5841DD"/>
    <w:rsid w:val="21CE3320"/>
    <w:rsid w:val="26CB7CBB"/>
    <w:rsid w:val="27C552D4"/>
    <w:rsid w:val="2B2742C2"/>
    <w:rsid w:val="39E83D16"/>
    <w:rsid w:val="4C5F3370"/>
    <w:rsid w:val="5AA9387E"/>
    <w:rsid w:val="62994832"/>
    <w:rsid w:val="641D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795569-7D15-4B87-ACEB-C873564A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1005</Characters>
  <Application>Microsoft Office Word</Application>
  <DocSecurity>0</DocSecurity>
  <Lines>8</Lines>
  <Paragraphs>2</Paragraphs>
  <ScaleCrop>false</ScaleCrop>
  <Company>微软中国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2014-10-29T12:08:00Z</dcterms:created>
  <dcterms:modified xsi:type="dcterms:W3CDTF">2021-03-23T02:00:00Z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511BD04DED1A4789BDC28C4B63A67166</vt:lpwstr>
  </property>
</Properties>
</file>