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5B5D4" w14:textId="77777777" w:rsidR="00857988" w:rsidRDefault="003B41C7">
      <w:r>
        <w:t xml:space="preserve"> </w:t>
      </w:r>
      <w:r>
        <w:rPr>
          <w:rFonts w:hint="eastAsia"/>
        </w:rPr>
        <w:t xml:space="preserve">     </w:t>
      </w:r>
    </w:p>
    <w:tbl>
      <w:tblPr>
        <w:tblStyle w:val="a7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621"/>
        <w:gridCol w:w="2639"/>
        <w:gridCol w:w="2131"/>
        <w:gridCol w:w="2131"/>
      </w:tblGrid>
      <w:tr w:rsidR="00857988" w14:paraId="633AF1CC" w14:textId="77777777">
        <w:trPr>
          <w:trHeight w:val="622"/>
          <w:jc w:val="center"/>
        </w:trPr>
        <w:tc>
          <w:tcPr>
            <w:tcW w:w="1621" w:type="dxa"/>
            <w:vAlign w:val="center"/>
          </w:tcPr>
          <w:p w14:paraId="2E5D5118" w14:textId="77777777" w:rsidR="00857988" w:rsidRDefault="003B41C7"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工单编号</w:t>
            </w:r>
          </w:p>
        </w:tc>
        <w:tc>
          <w:tcPr>
            <w:tcW w:w="2639" w:type="dxa"/>
            <w:vAlign w:val="center"/>
          </w:tcPr>
          <w:p w14:paraId="4CFCDFB5" w14:textId="77777777" w:rsidR="00857988" w:rsidRDefault="003B41C7">
            <w:pPr>
              <w:spacing w:line="360" w:lineRule="auto"/>
              <w:jc w:val="center"/>
              <w:textAlignment w:val="center"/>
            </w:pPr>
            <w:r>
              <w:t>2022042614284160925068</w:t>
            </w:r>
          </w:p>
        </w:tc>
        <w:tc>
          <w:tcPr>
            <w:tcW w:w="2131" w:type="dxa"/>
            <w:vAlign w:val="center"/>
          </w:tcPr>
          <w:p w14:paraId="1C1F025D" w14:textId="77777777" w:rsidR="00857988" w:rsidRDefault="003B41C7"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事项进展</w:t>
            </w:r>
          </w:p>
        </w:tc>
        <w:tc>
          <w:tcPr>
            <w:tcW w:w="2131" w:type="dxa"/>
            <w:vAlign w:val="center"/>
          </w:tcPr>
          <w:p w14:paraId="6CAA7AEE" w14:textId="77777777" w:rsidR="00857988" w:rsidRDefault="003B41C7">
            <w:pPr>
              <w:spacing w:line="360" w:lineRule="auto"/>
              <w:jc w:val="center"/>
              <w:textAlignment w:val="center"/>
            </w:pPr>
            <w:r>
              <w:t>平台交办至承办单位</w:t>
            </w:r>
          </w:p>
        </w:tc>
      </w:tr>
      <w:tr w:rsidR="00857988" w14:paraId="122A614E" w14:textId="77777777">
        <w:trPr>
          <w:trHeight w:val="622"/>
          <w:jc w:val="center"/>
        </w:trPr>
        <w:tc>
          <w:tcPr>
            <w:tcW w:w="1621" w:type="dxa"/>
            <w:vAlign w:val="center"/>
          </w:tcPr>
          <w:p w14:paraId="675B0A54" w14:textId="77777777" w:rsidR="00857988" w:rsidRDefault="003B41C7"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事项标题</w:t>
            </w:r>
          </w:p>
        </w:tc>
        <w:tc>
          <w:tcPr>
            <w:tcW w:w="6901" w:type="dxa"/>
            <w:gridSpan w:val="3"/>
            <w:vAlign w:val="center"/>
          </w:tcPr>
          <w:p w14:paraId="2AA835F2" w14:textId="77777777" w:rsidR="00857988" w:rsidRDefault="003B41C7">
            <w:pPr>
              <w:spacing w:line="360" w:lineRule="auto"/>
              <w:jc w:val="center"/>
              <w:textAlignment w:val="center"/>
            </w:pPr>
            <w:r>
              <w:t>关于实施湖南路东移的建议</w:t>
            </w:r>
          </w:p>
        </w:tc>
      </w:tr>
      <w:tr w:rsidR="00857988" w14:paraId="40379643" w14:textId="77777777">
        <w:trPr>
          <w:trHeight w:val="622"/>
          <w:jc w:val="center"/>
        </w:trPr>
        <w:tc>
          <w:tcPr>
            <w:tcW w:w="1621" w:type="dxa"/>
            <w:vAlign w:val="center"/>
          </w:tcPr>
          <w:p w14:paraId="7EE39F62" w14:textId="77777777" w:rsidR="00857988" w:rsidRDefault="003B41C7"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提案编号</w:t>
            </w:r>
          </w:p>
        </w:tc>
        <w:tc>
          <w:tcPr>
            <w:tcW w:w="2639" w:type="dxa"/>
            <w:vAlign w:val="center"/>
          </w:tcPr>
          <w:p w14:paraId="7D667FB0" w14:textId="77777777" w:rsidR="00857988" w:rsidRDefault="003B41C7">
            <w:pPr>
              <w:spacing w:line="360" w:lineRule="auto"/>
              <w:jc w:val="center"/>
              <w:textAlignment w:val="center"/>
            </w:pPr>
            <w:r>
              <w:t>20220099</w:t>
            </w:r>
          </w:p>
        </w:tc>
        <w:tc>
          <w:tcPr>
            <w:tcW w:w="2131" w:type="dxa"/>
            <w:vAlign w:val="center"/>
          </w:tcPr>
          <w:p w14:paraId="603D8456" w14:textId="77777777" w:rsidR="00857988" w:rsidRDefault="003B41C7"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131" w:type="dxa"/>
            <w:vAlign w:val="center"/>
          </w:tcPr>
          <w:p w14:paraId="330ACBC2" w14:textId="77777777" w:rsidR="00857988" w:rsidRDefault="003B41C7">
            <w:pPr>
              <w:spacing w:line="360" w:lineRule="auto"/>
              <w:jc w:val="center"/>
              <w:textAlignment w:val="center"/>
            </w:pPr>
            <w:r>
              <w:t/>
            </w:r>
          </w:p>
        </w:tc>
      </w:tr>
      <w:tr w:rsidR="00857988" w14:paraId="3C839A6F" w14:textId="77777777">
        <w:trPr>
          <w:trHeight w:val="547"/>
          <w:jc w:val="center"/>
        </w:trPr>
        <w:tc>
          <w:tcPr>
            <w:tcW w:w="1621" w:type="dxa"/>
            <w:vAlign w:val="center"/>
          </w:tcPr>
          <w:p w14:paraId="2F8C5871" w14:textId="77777777" w:rsidR="00857988" w:rsidRDefault="003B41C7"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提案</w:t>
            </w:r>
            <w:r>
              <w:rPr>
                <w:rFonts w:hint="eastAsia"/>
              </w:rPr>
              <w:t>人</w:t>
            </w:r>
          </w:p>
        </w:tc>
        <w:tc>
          <w:tcPr>
            <w:tcW w:w="2639" w:type="dxa"/>
            <w:vAlign w:val="center"/>
          </w:tcPr>
          <w:p w14:paraId="3629A132" w14:textId="77777777" w:rsidR="00857988" w:rsidRDefault="003B41C7">
            <w:pPr>
              <w:spacing w:line="360" w:lineRule="auto"/>
              <w:jc w:val="center"/>
              <w:textAlignment w:val="center"/>
            </w:pPr>
            <w:r>
              <w:t>曹振兵</w:t>
            </w:r>
          </w:p>
        </w:tc>
        <w:tc>
          <w:tcPr>
            <w:tcW w:w="2131" w:type="dxa"/>
            <w:vAlign w:val="center"/>
          </w:tcPr>
          <w:p w14:paraId="7619D334" w14:textId="77777777" w:rsidR="00857988" w:rsidRDefault="003B41C7"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发起时间</w:t>
            </w:r>
          </w:p>
        </w:tc>
        <w:tc>
          <w:tcPr>
            <w:tcW w:w="2131" w:type="dxa"/>
            <w:vAlign w:val="center"/>
          </w:tcPr>
          <w:p w14:paraId="57C85C23" w14:textId="77777777" w:rsidR="00857988" w:rsidRDefault="003B41C7">
            <w:pPr>
              <w:spacing w:line="360" w:lineRule="auto"/>
              <w:jc w:val="center"/>
              <w:textAlignment w:val="center"/>
            </w:pPr>
            <w:r>
              <w:t>2022-02-18 15:54:35</w:t>
            </w:r>
          </w:p>
        </w:tc>
      </w:tr>
      <w:tr w:rsidR="00857988" w14:paraId="339E4539" w14:textId="77777777">
        <w:trPr>
          <w:trHeight w:val="387"/>
          <w:jc w:val="center"/>
        </w:trPr>
        <w:tc>
          <w:tcPr>
            <w:tcW w:w="1621" w:type="dxa"/>
            <w:vAlign w:val="center"/>
          </w:tcPr>
          <w:p w14:paraId="1FC8677F" w14:textId="77777777" w:rsidR="00857988" w:rsidRDefault="003B41C7"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事项类型</w:t>
            </w:r>
          </w:p>
        </w:tc>
        <w:tc>
          <w:tcPr>
            <w:tcW w:w="2639" w:type="dxa"/>
            <w:vAlign w:val="center"/>
          </w:tcPr>
          <w:p w14:paraId="66373E70" w14:textId="77777777" w:rsidR="00857988" w:rsidRDefault="003B41C7">
            <w:pPr>
              <w:spacing w:line="360" w:lineRule="auto"/>
              <w:jc w:val="center"/>
              <w:textAlignment w:val="center"/>
            </w:pPr>
            <w:r>
              <w:t>医疗卫生</w:t>
            </w:r>
          </w:p>
        </w:tc>
        <w:tc>
          <w:tcPr>
            <w:tcW w:w="2131" w:type="dxa"/>
            <w:vAlign w:val="center"/>
          </w:tcPr>
          <w:p w14:paraId="70633D94" w14:textId="77777777" w:rsidR="00857988" w:rsidRDefault="003B41C7"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事项</w:t>
            </w:r>
            <w:r>
              <w:rPr>
                <w:rFonts w:hint="eastAsia"/>
              </w:rPr>
              <w:t>来源</w:t>
            </w:r>
          </w:p>
        </w:tc>
        <w:tc>
          <w:tcPr>
            <w:tcW w:w="2131" w:type="dxa"/>
            <w:vAlign w:val="center"/>
          </w:tcPr>
          <w:p w14:paraId="2A3E5060" w14:textId="77777777" w:rsidR="00857988" w:rsidRDefault="003B41C7">
            <w:pPr>
              <w:spacing w:line="360" w:lineRule="auto"/>
              <w:jc w:val="center"/>
              <w:textAlignment w:val="center"/>
            </w:pPr>
            <w:r>
              <w:t>委员提案</w:t>
            </w:r>
          </w:p>
        </w:tc>
      </w:tr>
      <w:tr w:rsidR="00857988" w14:paraId="09395EE7" w14:textId="77777777">
        <w:trPr>
          <w:trHeight w:val="1687"/>
          <w:jc w:val="center"/>
        </w:trPr>
        <w:tc>
          <w:tcPr>
            <w:tcW w:w="1621" w:type="dxa"/>
            <w:vAlign w:val="center"/>
          </w:tcPr>
          <w:p w14:paraId="59D26715" w14:textId="77777777" w:rsidR="00857988" w:rsidRDefault="003B41C7"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提案内容</w:t>
            </w:r>
          </w:p>
        </w:tc>
        <w:tc>
          <w:tcPr>
            <w:tcW w:w="6901" w:type="dxa"/>
            <w:gridSpan w:val="3"/>
            <w:vAlign w:val="center"/>
          </w:tcPr>
          <w:p w14:paraId="77C9867D" w14:textId="77777777" w:rsidR="00857988" w:rsidRDefault="003B41C7">
            <w:pPr>
              <w:spacing w:line="360" w:lineRule="auto"/>
              <w:jc w:val="left"/>
              <w:textAlignment w:val="center"/>
            </w:pPr>
            <w:r>
              <w:t>湖南路淄川段作为全市南北方向的经济大动脉，其中罗村段全长5.8公里，每天过境车辆达1.6万辆，其中大型运输车辆就超过5000余辆。湖南路南北向穿越罗村镇主要商业区，最窄仅为15米，且设计只为双向两车道。同时沿线经过2处学校、2处大型集贸市场、11处居民区，覆盖2.2万余人。自收费站拆除后，每天过境货车大幅增加，大型货车撒漏、超载现象增多，路面破损严重，路域噪音大、扬尘高，环境污染严重，而且湖南路南高北低，形成连续下坡，往来车速较快，极易发生交通事故，2018年以来，仅罗村派出所至东官村路段共发生交通事故193起，造成15人死亡，155人受伤，对周边群众生产、生活产生重大安全威胁，群众对此反映强烈。实施湖南路东移项目，在原湖南路东人员稀少区域重新建设道路，并将原湖南路罗村段作为城镇居民出行主要道路和商业道路，尽量减少过往大型运输车辆通行，将极大提高周边群众的幸福感和安全感，更有利于改善沿线路域环境及周边生态环境，极大推动罗村镇整体城镇化建设进程，具有巨大的生态、经济和社会效益。       </w:t>
            </w:r>
          </w:p>
        </w:tc>
      </w:tr>
      <w:tr w:rsidR="00857988" w14:paraId="6F9526D1" w14:textId="77777777">
        <w:trPr>
          <w:trHeight w:val="1232"/>
          <w:jc w:val="center"/>
        </w:trPr>
        <w:tc>
          <w:tcPr>
            <w:tcW w:w="1621" w:type="dxa"/>
            <w:vAlign w:val="center"/>
          </w:tcPr>
          <w:p w14:paraId="78FA7033" w14:textId="77777777" w:rsidR="00857988" w:rsidRDefault="003B41C7"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现场图片</w:t>
            </w:r>
          </w:p>
        </w:tc>
        <w:tc>
          <w:tcPr>
            <w:tcW w:w="6901" w:type="dxa"/>
            <w:gridSpan w:val="3"/>
            <w:vAlign w:val="center"/>
          </w:tcPr>
          <w:p w14:paraId="3AAF3BC7" w14:textId="77777777" w:rsidR="00857988" w:rsidRDefault="003B41C7">
            <w:pPr>
              <w:spacing w:line="360" w:lineRule="auto"/>
              <w:jc w:val="left"/>
              <w:textAlignment w:val="center"/>
            </w:pPr>
          </w:p>
        </w:tc>
      </w:tr>
      <w:tr w:rsidR="00857988" w14:paraId="3EB26F87" w14:textId="77777777">
        <w:trPr>
          <w:trHeight w:val="1127"/>
          <w:jc w:val="center"/>
        </w:trPr>
        <w:tc>
          <w:tcPr>
            <w:tcW w:w="1621" w:type="dxa"/>
            <w:vAlign w:val="center"/>
          </w:tcPr>
          <w:p w14:paraId="442B34E7" w14:textId="77777777" w:rsidR="00857988" w:rsidRDefault="003B41C7"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意见建议</w:t>
            </w:r>
          </w:p>
        </w:tc>
        <w:tc>
          <w:tcPr>
            <w:tcW w:w="6901" w:type="dxa"/>
            <w:gridSpan w:val="3"/>
            <w:vAlign w:val="center"/>
          </w:tcPr>
          <w:p w14:paraId="48995DDB" w14:textId="77777777" w:rsidR="00857988" w:rsidRDefault="003B41C7">
            <w:pPr>
              <w:spacing w:line="360" w:lineRule="auto"/>
              <w:jc w:val="left"/>
              <w:textAlignment w:val="center"/>
            </w:pPr>
            <w:r>
              <w:t>申请实施湖南路东移工程，东外环凤凰山路南延至S509青周线段：淄川段长9.6公里，拟采用双向六车道一级公路标准建设，估算投资7.3亿元，需要上级资金支持。建议道路管理部门对湖南路东移道路进行充分论证，以使湖南路东移道路发挥最大作用。建议国土部门协助办理道路建设所需的土地手续。审查意见：同意立案 处理意见：由区交通运输局办理</w:t>
            </w:r>
          </w:p>
        </w:tc>
      </w:tr>
      <w:tr w:rsidR="00857988" w14:paraId="1769A285" w14:textId="77777777">
        <w:trPr>
          <w:trHeight w:val="1202"/>
          <w:jc w:val="center"/>
        </w:trPr>
        <w:tc>
          <w:tcPr>
            <w:tcW w:w="1621" w:type="dxa"/>
            <w:vAlign w:val="center"/>
          </w:tcPr>
          <w:p w14:paraId="5E6D6722" w14:textId="77777777" w:rsidR="00857988" w:rsidRDefault="003B41C7"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交办时间</w:t>
            </w:r>
          </w:p>
        </w:tc>
        <w:tc>
          <w:tcPr>
            <w:tcW w:w="2639" w:type="dxa"/>
            <w:vAlign w:val="center"/>
          </w:tcPr>
          <w:p w14:paraId="261A5C12" w14:textId="77777777" w:rsidR="00857988" w:rsidRDefault="003B41C7">
            <w:pPr>
              <w:spacing w:line="360" w:lineRule="auto"/>
              <w:jc w:val="center"/>
              <w:textAlignment w:val="center"/>
            </w:pPr>
            <w:r>
              <w:t>2022-04-27 08:57:29</w:t>
            </w:r>
          </w:p>
        </w:tc>
        <w:tc>
          <w:tcPr>
            <w:tcW w:w="2131" w:type="dxa"/>
            <w:vAlign w:val="center"/>
          </w:tcPr>
          <w:p w14:paraId="5C4AD469" w14:textId="77777777" w:rsidR="00857988" w:rsidRDefault="003B41C7"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截止时间</w:t>
            </w:r>
          </w:p>
        </w:tc>
        <w:tc>
          <w:tcPr>
            <w:tcW w:w="2131" w:type="dxa"/>
            <w:vAlign w:val="center"/>
          </w:tcPr>
          <w:p w14:paraId="3DC3B0FD" w14:textId="77777777" w:rsidR="00857988" w:rsidRDefault="003B41C7">
            <w:pPr>
              <w:spacing w:line="360" w:lineRule="auto"/>
              <w:jc w:val="center"/>
              <w:textAlignment w:val="center"/>
            </w:pPr>
            <w:r>
              <w:t>2022-05-20 23:59:59</w:t>
            </w:r>
          </w:p>
        </w:tc>
      </w:tr>
      <w:tr w:rsidR="00857988" w14:paraId="105BAFB8" w14:textId="77777777">
        <w:trPr>
          <w:trHeight w:val="1457"/>
          <w:jc w:val="center"/>
        </w:trPr>
        <w:tc>
          <w:tcPr>
            <w:tcW w:w="1621" w:type="dxa"/>
            <w:vAlign w:val="center"/>
          </w:tcPr>
          <w:p w14:paraId="4A8C7C2B" w14:textId="77777777" w:rsidR="00857988" w:rsidRDefault="003B41C7"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签收截止时间</w:t>
            </w:r>
          </w:p>
        </w:tc>
        <w:tc>
          <w:tcPr>
            <w:tcW w:w="6901" w:type="dxa"/>
            <w:gridSpan w:val="3"/>
            <w:vAlign w:val="center"/>
          </w:tcPr>
          <w:p w14:paraId="0A844BC6" w14:textId="77777777" w:rsidR="00857988" w:rsidRDefault="003B41C7">
            <w:pPr>
              <w:spacing w:line="360" w:lineRule="auto"/>
              <w:jc w:val="left"/>
              <w:textAlignment w:val="center"/>
            </w:pPr>
            <w:r>
              <w:t>2022-04-27 10:57:29</w:t>
            </w:r>
          </w:p>
        </w:tc>
      </w:tr>
      <w:tr w:rsidR="00857988" w14:paraId="31785AAD" w14:textId="77777777">
        <w:trPr>
          <w:trHeight w:val="1562"/>
          <w:jc w:val="center"/>
        </w:trPr>
        <w:tc>
          <w:tcPr>
            <w:tcW w:w="1621" w:type="dxa"/>
            <w:vAlign w:val="center"/>
          </w:tcPr>
          <w:p w14:paraId="2870CF95" w14:textId="77777777" w:rsidR="00857988" w:rsidRDefault="003B41C7"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是否签收</w:t>
            </w:r>
          </w:p>
        </w:tc>
        <w:tc>
          <w:tcPr>
            <w:tcW w:w="2639" w:type="dxa"/>
            <w:vAlign w:val="center"/>
          </w:tcPr>
          <w:p w14:paraId="0AD84147" w14:textId="77777777" w:rsidR="00857988" w:rsidRDefault="003B41C7">
            <w:pPr>
              <w:spacing w:line="360" w:lineRule="auto"/>
              <w:jc w:val="center"/>
              <w:textAlignment w:val="center"/>
            </w:pPr>
            <w:r>
              <w:t>交通运输局：【否】</w:t>
            </w:r>
          </w:p>
        </w:tc>
        <w:tc>
          <w:tcPr>
            <w:tcW w:w="2131" w:type="dxa"/>
            <w:vAlign w:val="center"/>
          </w:tcPr>
          <w:p w14:paraId="254CF279" w14:textId="77777777" w:rsidR="00857988" w:rsidRDefault="003B41C7"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按时回复</w:t>
            </w:r>
          </w:p>
        </w:tc>
        <w:tc>
          <w:tcPr>
            <w:tcW w:w="2131" w:type="dxa"/>
            <w:vAlign w:val="center"/>
          </w:tcPr>
          <w:p w14:paraId="13FECFD8" w14:textId="77777777" w:rsidR="00857988" w:rsidRDefault="003B41C7">
            <w:pPr>
              <w:spacing w:line="360" w:lineRule="auto"/>
              <w:jc w:val="center"/>
              <w:textAlignment w:val="center"/>
            </w:pPr>
            <w:r>
              <w:t>交通运输局：【暂未回复】</w:t>
            </w:r>
          </w:p>
        </w:tc>
      </w:tr>
      <w:tr w:rsidR="00857988" w14:paraId="2B4C7F35" w14:textId="77777777">
        <w:trPr>
          <w:trHeight w:val="3134"/>
          <w:jc w:val="center"/>
        </w:trPr>
        <w:tc>
          <w:tcPr>
            <w:tcW w:w="1621" w:type="dxa"/>
            <w:vAlign w:val="center"/>
          </w:tcPr>
          <w:p w14:paraId="713B6414" w14:textId="77777777" w:rsidR="00857988" w:rsidRDefault="003B41C7"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lastRenderedPageBreak/>
              <w:t>处理流水</w:t>
            </w:r>
          </w:p>
        </w:tc>
        <w:tc>
          <w:tcPr>
            <w:tcW w:w="6901" w:type="dxa"/>
            <w:gridSpan w:val="3"/>
            <w:vAlign w:val="center"/>
          </w:tcPr>
          <w:p w14:paraId="0E7B4D2D" w14:textId="77777777" w:rsidR="00857988" w:rsidRDefault="003B41C7">
            <w:pPr>
              <w:spacing w:line="360" w:lineRule="auto"/>
              <w:jc w:val="left"/>
              <w:textAlignment w:val="center"/>
            </w:pPr>
            <w:r>
              <w:t>2022-04-27 08:57:30 淄川区平台中心【委员】[交办]至淄川区交通运输局；处理意见：</w:t>
              <w:br/>
            </w:r>
            <w:r>
              <w:t>2022-04-26 14:28:41 【曹振兵】[委员发起提案]；处理意见：</w:t>
              <w:br/>
            </w:r>
          </w:p>
        </w:tc>
      </w:tr>
    </w:tbl>
    <w:p w14:paraId="30B8CF26" w14:textId="77777777" w:rsidR="00857988" w:rsidRDefault="00857988">
      <w:pPr>
        <w:spacing w:line="360" w:lineRule="auto"/>
        <w:jc w:val="center"/>
        <w:textAlignment w:val="center"/>
      </w:pPr>
    </w:p>
    <w:sectPr w:rsidR="008579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D1119"/>
    <w:rsid w:val="000F21F0"/>
    <w:rsid w:val="00172A27"/>
    <w:rsid w:val="001E2151"/>
    <w:rsid w:val="00367C89"/>
    <w:rsid w:val="003A3C8E"/>
    <w:rsid w:val="003B41C7"/>
    <w:rsid w:val="003F0F94"/>
    <w:rsid w:val="00421209"/>
    <w:rsid w:val="00504ADB"/>
    <w:rsid w:val="00594E64"/>
    <w:rsid w:val="0060009D"/>
    <w:rsid w:val="00611AC5"/>
    <w:rsid w:val="006B7A67"/>
    <w:rsid w:val="0079458A"/>
    <w:rsid w:val="007E5BC0"/>
    <w:rsid w:val="008128B8"/>
    <w:rsid w:val="00857988"/>
    <w:rsid w:val="008F1932"/>
    <w:rsid w:val="00946C7A"/>
    <w:rsid w:val="00A43151"/>
    <w:rsid w:val="00B55D23"/>
    <w:rsid w:val="00E07B08"/>
    <w:rsid w:val="00EA7778"/>
    <w:rsid w:val="00F909D4"/>
    <w:rsid w:val="00FE4CDC"/>
    <w:rsid w:val="00FF5292"/>
    <w:rsid w:val="01C15B84"/>
    <w:rsid w:val="02E147C3"/>
    <w:rsid w:val="02F85184"/>
    <w:rsid w:val="033B5686"/>
    <w:rsid w:val="03FF0368"/>
    <w:rsid w:val="04C32545"/>
    <w:rsid w:val="052566DE"/>
    <w:rsid w:val="05C24CED"/>
    <w:rsid w:val="075064C7"/>
    <w:rsid w:val="07D82DDF"/>
    <w:rsid w:val="09257B08"/>
    <w:rsid w:val="095F07CD"/>
    <w:rsid w:val="09994D8A"/>
    <w:rsid w:val="09CD3393"/>
    <w:rsid w:val="0B182674"/>
    <w:rsid w:val="0B4B676F"/>
    <w:rsid w:val="0B4D218C"/>
    <w:rsid w:val="0C88219D"/>
    <w:rsid w:val="0EDD288C"/>
    <w:rsid w:val="105C0E96"/>
    <w:rsid w:val="11187B5B"/>
    <w:rsid w:val="15506926"/>
    <w:rsid w:val="15557FA0"/>
    <w:rsid w:val="15DE3955"/>
    <w:rsid w:val="160F3A9D"/>
    <w:rsid w:val="17B557FD"/>
    <w:rsid w:val="17F8520C"/>
    <w:rsid w:val="18EC3623"/>
    <w:rsid w:val="1A6A0BD5"/>
    <w:rsid w:val="1AB427B8"/>
    <w:rsid w:val="1C1F5F1C"/>
    <w:rsid w:val="1CA35F37"/>
    <w:rsid w:val="1E1215AA"/>
    <w:rsid w:val="1F982BD4"/>
    <w:rsid w:val="21832B53"/>
    <w:rsid w:val="237A1FDD"/>
    <w:rsid w:val="23CD6240"/>
    <w:rsid w:val="2566544A"/>
    <w:rsid w:val="27F66184"/>
    <w:rsid w:val="29E41EA7"/>
    <w:rsid w:val="2A000282"/>
    <w:rsid w:val="2C110AF2"/>
    <w:rsid w:val="2C2B37DD"/>
    <w:rsid w:val="2CB748B6"/>
    <w:rsid w:val="2D6D796B"/>
    <w:rsid w:val="2E772B31"/>
    <w:rsid w:val="2EB06052"/>
    <w:rsid w:val="2F4E0DE3"/>
    <w:rsid w:val="2F7A0C66"/>
    <w:rsid w:val="30C33248"/>
    <w:rsid w:val="30CD569B"/>
    <w:rsid w:val="31886C2F"/>
    <w:rsid w:val="32677157"/>
    <w:rsid w:val="330D6328"/>
    <w:rsid w:val="38610EF0"/>
    <w:rsid w:val="395D2367"/>
    <w:rsid w:val="39647C78"/>
    <w:rsid w:val="3A8359F8"/>
    <w:rsid w:val="3D9C60A3"/>
    <w:rsid w:val="3E725BB7"/>
    <w:rsid w:val="3FE33418"/>
    <w:rsid w:val="40190011"/>
    <w:rsid w:val="4193709C"/>
    <w:rsid w:val="429226EA"/>
    <w:rsid w:val="478B4745"/>
    <w:rsid w:val="4A7740CF"/>
    <w:rsid w:val="4A8C1ED5"/>
    <w:rsid w:val="4AF4321F"/>
    <w:rsid w:val="4BBA66DE"/>
    <w:rsid w:val="4BD05C82"/>
    <w:rsid w:val="4C0E1E65"/>
    <w:rsid w:val="4D306942"/>
    <w:rsid w:val="4E444F60"/>
    <w:rsid w:val="4F131337"/>
    <w:rsid w:val="50E86AE7"/>
    <w:rsid w:val="51451D79"/>
    <w:rsid w:val="53D07DDC"/>
    <w:rsid w:val="550E4B95"/>
    <w:rsid w:val="55491404"/>
    <w:rsid w:val="557F33D2"/>
    <w:rsid w:val="56310FE0"/>
    <w:rsid w:val="57113DE9"/>
    <w:rsid w:val="58523E62"/>
    <w:rsid w:val="588444BC"/>
    <w:rsid w:val="590F3363"/>
    <w:rsid w:val="59905B18"/>
    <w:rsid w:val="59A247F5"/>
    <w:rsid w:val="59F53A9C"/>
    <w:rsid w:val="5A4F6ED3"/>
    <w:rsid w:val="5A8C522A"/>
    <w:rsid w:val="5A9C648F"/>
    <w:rsid w:val="5AF905C0"/>
    <w:rsid w:val="5C2D4987"/>
    <w:rsid w:val="5DBE58AA"/>
    <w:rsid w:val="5F837F24"/>
    <w:rsid w:val="5F921951"/>
    <w:rsid w:val="5FB960B3"/>
    <w:rsid w:val="5FF92714"/>
    <w:rsid w:val="66475B1F"/>
    <w:rsid w:val="664C0F2F"/>
    <w:rsid w:val="685449DE"/>
    <w:rsid w:val="6866327E"/>
    <w:rsid w:val="698C34E1"/>
    <w:rsid w:val="6CD94901"/>
    <w:rsid w:val="6ECB770B"/>
    <w:rsid w:val="6FA61478"/>
    <w:rsid w:val="74926186"/>
    <w:rsid w:val="76640175"/>
    <w:rsid w:val="76691FA8"/>
    <w:rsid w:val="7749599E"/>
    <w:rsid w:val="777B6E90"/>
    <w:rsid w:val="7A504193"/>
    <w:rsid w:val="7BE53ADC"/>
    <w:rsid w:val="7D027437"/>
    <w:rsid w:val="7ED5229B"/>
    <w:rsid w:val="7F89387A"/>
    <w:rsid w:val="7FDD271C"/>
    <w:rsid w:val="7FFA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1E60DF"/>
  <w15:docId w15:val="{421BBABD-375C-4271-9F37-2C874F74F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5">
    <w:name w:val="heading 5"/>
    <w:basedOn w:val="a"/>
    <w:next w:val="a"/>
    <w:unhideWhenUsed/>
    <w:qFormat/>
    <w:pPr>
      <w:keepNext/>
      <w:keepLines/>
      <w:spacing w:line="372" w:lineRule="auto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0">
    <w:name w:val="标题5"/>
    <w:basedOn w:val="5"/>
    <w:next w:val="a"/>
    <w:qFormat/>
    <w:rPr>
      <w:szCs w:val="22"/>
    </w:r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1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39</Words>
  <Characters>224</Characters>
  <Application>Microsoft Office Word</Application>
  <DocSecurity>0</DocSecurity>
  <Lines>1</Lines>
  <Paragraphs>1</Paragraphs>
  <ScaleCrop>false</ScaleCrop>
  <Company>Kingsoft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</dc:creator>
  <lastModifiedBy>刘 新宇</lastModifiedBy>
  <dcterms:modified xsi:type="dcterms:W3CDTF">2021-04-23T06:53:00Z</dcterms:modified>
  <revision>19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