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84BA" w14:textId="680C9DD1" w:rsidR="006E23BC" w:rsidRPr="00502BDF" w:rsidRDefault="009E6257" w:rsidP="006E23B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淄川区</w:t>
      </w:r>
      <w:r w:rsidR="006E23BC" w:rsidRPr="00502BDF">
        <w:rPr>
          <w:rFonts w:ascii="方正小标宋简体" w:eastAsia="方正小标宋简体" w:hint="eastAsia"/>
          <w:sz w:val="36"/>
          <w:szCs w:val="36"/>
        </w:rPr>
        <w:t>教育和体育局“控辍保学”责任书</w:t>
      </w:r>
    </w:p>
    <w:p w14:paraId="086BA924" w14:textId="1C275FF4" w:rsidR="006E23BC" w:rsidRPr="00826A52" w:rsidRDefault="006E23BC" w:rsidP="006E23BC">
      <w:pPr>
        <w:ind w:firstLine="645"/>
        <w:rPr>
          <w:rFonts w:ascii="仿宋" w:eastAsia="仿宋" w:hAnsi="仿宋"/>
          <w:sz w:val="32"/>
          <w:szCs w:val="32"/>
        </w:rPr>
      </w:pPr>
      <w:r w:rsidRPr="00826A52">
        <w:rPr>
          <w:rFonts w:ascii="仿宋" w:eastAsia="仿宋" w:hAnsi="仿宋" w:hint="eastAsia"/>
          <w:sz w:val="32"/>
          <w:szCs w:val="32"/>
        </w:rPr>
        <w:t>为了认真贯彻执行《中华人民共和国义务教育法》，依法实施九年义务教育，全面推进素质教育，进一步加强全</w:t>
      </w:r>
      <w:r w:rsidR="009E6257">
        <w:rPr>
          <w:rFonts w:ascii="仿宋" w:eastAsia="仿宋" w:hAnsi="仿宋" w:hint="eastAsia"/>
          <w:sz w:val="32"/>
          <w:szCs w:val="32"/>
        </w:rPr>
        <w:t>区</w:t>
      </w:r>
      <w:r w:rsidRPr="00826A52">
        <w:rPr>
          <w:rFonts w:ascii="仿宋" w:eastAsia="仿宋" w:hAnsi="仿宋" w:hint="eastAsia"/>
          <w:sz w:val="32"/>
          <w:szCs w:val="32"/>
        </w:rPr>
        <w:t>义务教育阶段控辍保学工作，切实保障适龄儿童、少年接受义务教育的权利，巩固教育脱贫成果，</w:t>
      </w:r>
      <w:r w:rsidR="009E6257">
        <w:rPr>
          <w:rFonts w:ascii="仿宋" w:eastAsia="仿宋" w:hAnsi="仿宋" w:hint="eastAsia"/>
          <w:sz w:val="32"/>
          <w:szCs w:val="32"/>
        </w:rPr>
        <w:t>淄川区</w:t>
      </w:r>
      <w:r w:rsidRPr="00826A52">
        <w:rPr>
          <w:rFonts w:ascii="仿宋" w:eastAsia="仿宋" w:hAnsi="仿宋" w:hint="eastAsia"/>
          <w:sz w:val="32"/>
          <w:szCs w:val="32"/>
        </w:rPr>
        <w:t>教育和体育局与学校签订如下责任书：</w:t>
      </w:r>
    </w:p>
    <w:p w14:paraId="25448E31" w14:textId="77777777" w:rsidR="006E23BC" w:rsidRPr="00826A52" w:rsidRDefault="006E23BC" w:rsidP="006E23BC">
      <w:pPr>
        <w:ind w:firstLine="645"/>
        <w:rPr>
          <w:rFonts w:ascii="仿宋" w:eastAsia="仿宋" w:hAnsi="仿宋"/>
          <w:sz w:val="32"/>
          <w:szCs w:val="32"/>
        </w:rPr>
      </w:pPr>
      <w:r w:rsidRPr="00826A52">
        <w:rPr>
          <w:rFonts w:ascii="仿宋" w:eastAsia="仿宋" w:hAnsi="仿宋" w:hint="eastAsia"/>
          <w:sz w:val="32"/>
          <w:szCs w:val="32"/>
        </w:rPr>
        <w:t>1.实施控辍保学校长责任制度，制定控辍目标，并落实到班级，责任到人，校长每学年都要与教师签订《控辍保学目标责任书》。学校要指定专人负责控辍工作，如有辍学情况应及时启动劝返工作。</w:t>
      </w:r>
    </w:p>
    <w:p w14:paraId="520FA58C" w14:textId="77777777" w:rsidR="006E23BC" w:rsidRPr="00826A52" w:rsidRDefault="006E23BC" w:rsidP="006E23BC">
      <w:pPr>
        <w:ind w:firstLine="645"/>
        <w:rPr>
          <w:rFonts w:ascii="仿宋" w:eastAsia="仿宋" w:hAnsi="仿宋"/>
          <w:sz w:val="32"/>
          <w:szCs w:val="32"/>
        </w:rPr>
      </w:pPr>
      <w:r w:rsidRPr="00826A52">
        <w:rPr>
          <w:rFonts w:ascii="仿宋" w:eastAsia="仿宋" w:hAnsi="仿宋" w:hint="eastAsia"/>
          <w:sz w:val="32"/>
          <w:szCs w:val="32"/>
        </w:rPr>
        <w:t>2.学校对每个有辍学苗头的学生要及时跟踪，了解辍学原因、思想动态及监护人意见，做好跟踪记录、家访记录，掌握每一个学生的去向，及时将情况反馈给教体局基教科。</w:t>
      </w:r>
    </w:p>
    <w:p w14:paraId="3D4ECB18" w14:textId="77777777" w:rsidR="006E23BC" w:rsidRPr="00826A52" w:rsidRDefault="006E23BC" w:rsidP="006E23BC">
      <w:pPr>
        <w:ind w:firstLine="645"/>
        <w:rPr>
          <w:rFonts w:ascii="仿宋" w:eastAsia="仿宋" w:hAnsi="仿宋"/>
          <w:sz w:val="32"/>
          <w:szCs w:val="32"/>
        </w:rPr>
      </w:pPr>
      <w:r w:rsidRPr="00826A52">
        <w:rPr>
          <w:rFonts w:ascii="仿宋" w:eastAsia="仿宋" w:hAnsi="仿宋" w:hint="eastAsia"/>
          <w:sz w:val="32"/>
          <w:szCs w:val="32"/>
        </w:rPr>
        <w:t>3.学校发现学生辍学，要及时进行家访，劝导学生复学，对未能及时家访，劝返工作不实造成学生辍学的，要实行责任追究制。</w:t>
      </w:r>
    </w:p>
    <w:p w14:paraId="12D22C64" w14:textId="77777777" w:rsidR="006E23BC" w:rsidRPr="00826A52" w:rsidRDefault="006E23BC" w:rsidP="006E23BC">
      <w:pPr>
        <w:ind w:firstLine="645"/>
        <w:rPr>
          <w:rFonts w:ascii="仿宋" w:eastAsia="仿宋" w:hAnsi="仿宋"/>
          <w:sz w:val="32"/>
          <w:szCs w:val="32"/>
        </w:rPr>
      </w:pPr>
      <w:r w:rsidRPr="00826A52">
        <w:rPr>
          <w:rFonts w:ascii="仿宋" w:eastAsia="仿宋" w:hAnsi="仿宋" w:hint="eastAsia"/>
          <w:sz w:val="32"/>
          <w:szCs w:val="32"/>
        </w:rPr>
        <w:t>4.学校发现学生厌学情绪，分管校长、班主任、任课教师要及时家访，同家长一起做好学生的思想工作，不得歧视特困家庭学生，不得体罚或变相体罚学生，避免学生因厌学而辍学。</w:t>
      </w:r>
    </w:p>
    <w:p w14:paraId="23FDB58C" w14:textId="77777777" w:rsidR="006E23BC" w:rsidRPr="00826A52" w:rsidRDefault="006E23BC" w:rsidP="006E23BC">
      <w:pPr>
        <w:ind w:firstLine="645"/>
        <w:rPr>
          <w:rFonts w:ascii="仿宋" w:eastAsia="仿宋" w:hAnsi="仿宋"/>
          <w:sz w:val="32"/>
          <w:szCs w:val="32"/>
        </w:rPr>
      </w:pPr>
      <w:r w:rsidRPr="00826A52">
        <w:rPr>
          <w:rFonts w:ascii="仿宋" w:eastAsia="仿宋" w:hAnsi="仿宋" w:hint="eastAsia"/>
          <w:sz w:val="32"/>
          <w:szCs w:val="32"/>
        </w:rPr>
        <w:t>5.各学校要严格执行国家课程计划，开全课程，开足课时。教师要因材施教，促进学生全面发展，帮助学困生，激</w:t>
      </w:r>
      <w:r w:rsidRPr="00826A52">
        <w:rPr>
          <w:rFonts w:ascii="仿宋" w:eastAsia="仿宋" w:hAnsi="仿宋" w:hint="eastAsia"/>
          <w:sz w:val="32"/>
          <w:szCs w:val="32"/>
        </w:rPr>
        <w:lastRenderedPageBreak/>
        <w:t>发学习兴趣，使其安心学习。</w:t>
      </w:r>
    </w:p>
    <w:p w14:paraId="572A7EB2" w14:textId="77777777" w:rsidR="006E23BC" w:rsidRPr="00826A52" w:rsidRDefault="006E23BC" w:rsidP="006E23BC">
      <w:pPr>
        <w:ind w:firstLine="645"/>
        <w:rPr>
          <w:rFonts w:ascii="仿宋" w:eastAsia="仿宋" w:hAnsi="仿宋"/>
          <w:sz w:val="32"/>
          <w:szCs w:val="32"/>
        </w:rPr>
      </w:pPr>
      <w:r w:rsidRPr="00826A52">
        <w:rPr>
          <w:rFonts w:ascii="仿宋" w:eastAsia="仿宋" w:hAnsi="仿宋" w:hint="eastAsia"/>
          <w:sz w:val="32"/>
          <w:szCs w:val="32"/>
        </w:rPr>
        <w:t>6.各校严禁以考试成绩给学生排名次、排座位，严禁强行或变相强行让学困生退学、转学或休学，因教师教育教学行为导致学生辍学的，要依法进行严肃处理。</w:t>
      </w:r>
    </w:p>
    <w:p w14:paraId="144B4D68" w14:textId="77777777" w:rsidR="006E23BC" w:rsidRPr="00826A52" w:rsidRDefault="006E23BC" w:rsidP="006E23BC">
      <w:pPr>
        <w:ind w:firstLine="645"/>
        <w:rPr>
          <w:rFonts w:ascii="仿宋" w:eastAsia="仿宋" w:hAnsi="仿宋"/>
          <w:sz w:val="32"/>
          <w:szCs w:val="32"/>
        </w:rPr>
      </w:pPr>
      <w:r w:rsidRPr="00826A52">
        <w:rPr>
          <w:rFonts w:ascii="仿宋" w:eastAsia="仿宋" w:hAnsi="仿宋" w:hint="eastAsia"/>
          <w:sz w:val="32"/>
          <w:szCs w:val="32"/>
        </w:rPr>
        <w:t>7.学校必须杜绝乱收费行为，切实减轻学生的经济负担。落实好各项资助政策，确保学生不能因贫失学。</w:t>
      </w:r>
    </w:p>
    <w:p w14:paraId="27E540FC" w14:textId="77777777" w:rsidR="006E23BC" w:rsidRPr="00826A52" w:rsidRDefault="006E23BC" w:rsidP="006E23BC">
      <w:pPr>
        <w:ind w:firstLine="645"/>
        <w:rPr>
          <w:rFonts w:ascii="仿宋" w:eastAsia="仿宋" w:hAnsi="仿宋"/>
          <w:sz w:val="32"/>
          <w:szCs w:val="32"/>
        </w:rPr>
      </w:pPr>
      <w:r w:rsidRPr="00826A52">
        <w:rPr>
          <w:rFonts w:ascii="仿宋" w:eastAsia="仿宋" w:hAnsi="仿宋" w:hint="eastAsia"/>
          <w:sz w:val="32"/>
          <w:szCs w:val="32"/>
        </w:rPr>
        <w:t>8.学校要做好学籍管理工作，认真执行学籍管理规定。</w:t>
      </w:r>
    </w:p>
    <w:p w14:paraId="20FAD1D9" w14:textId="77777777" w:rsidR="006E23BC" w:rsidRPr="00826A52" w:rsidRDefault="006E23BC" w:rsidP="006E23BC">
      <w:pPr>
        <w:ind w:firstLine="645"/>
        <w:rPr>
          <w:rFonts w:ascii="仿宋" w:eastAsia="仿宋" w:hAnsi="仿宋"/>
          <w:sz w:val="32"/>
          <w:szCs w:val="32"/>
        </w:rPr>
      </w:pPr>
      <w:r w:rsidRPr="00826A52">
        <w:rPr>
          <w:rFonts w:ascii="仿宋" w:eastAsia="仿宋" w:hAnsi="仿宋" w:hint="eastAsia"/>
          <w:sz w:val="32"/>
          <w:szCs w:val="32"/>
        </w:rPr>
        <w:t>9.控辍保学工作纳入各学校年终绩效考核中，对控辍工作不力的，将依据有关规定严肃追究校长及有关教师的责任。</w:t>
      </w:r>
    </w:p>
    <w:p w14:paraId="5151448D" w14:textId="77777777" w:rsidR="006E23BC" w:rsidRPr="00826A52" w:rsidRDefault="006E23BC" w:rsidP="006E23BC">
      <w:pPr>
        <w:ind w:firstLine="645"/>
        <w:rPr>
          <w:rFonts w:ascii="仿宋" w:eastAsia="仿宋" w:hAnsi="仿宋"/>
          <w:sz w:val="32"/>
          <w:szCs w:val="32"/>
        </w:rPr>
      </w:pPr>
      <w:r w:rsidRPr="00826A52">
        <w:rPr>
          <w:rFonts w:ascii="仿宋" w:eastAsia="仿宋" w:hAnsi="仿宋" w:hint="eastAsia"/>
          <w:sz w:val="32"/>
          <w:szCs w:val="32"/>
        </w:rPr>
        <w:t>10.各校要做好易辍生生、双困生、劝返复学等方面档案的收集和整理。</w:t>
      </w:r>
    </w:p>
    <w:p w14:paraId="35BFC371" w14:textId="77777777" w:rsidR="006E23BC" w:rsidRPr="00826A52" w:rsidRDefault="006E23BC" w:rsidP="006E23BC">
      <w:pPr>
        <w:ind w:firstLine="645"/>
        <w:rPr>
          <w:rFonts w:ascii="仿宋" w:eastAsia="仿宋" w:hAnsi="仿宋"/>
          <w:sz w:val="32"/>
          <w:szCs w:val="32"/>
        </w:rPr>
      </w:pPr>
      <w:r w:rsidRPr="00826A52">
        <w:rPr>
          <w:rFonts w:ascii="仿宋" w:eastAsia="仿宋" w:hAnsi="仿宋" w:hint="eastAsia"/>
          <w:sz w:val="32"/>
          <w:szCs w:val="32"/>
        </w:rPr>
        <w:t>此责任书自签字之日起生效。责任书一式两份，教体局、学校各存一份。</w:t>
      </w:r>
    </w:p>
    <w:p w14:paraId="18B9A74F" w14:textId="77777777" w:rsidR="006E23BC" w:rsidRPr="00826A52" w:rsidRDefault="006E23BC" w:rsidP="006E23BC">
      <w:pPr>
        <w:rPr>
          <w:rFonts w:ascii="仿宋" w:eastAsia="仿宋" w:hAnsi="仿宋"/>
          <w:sz w:val="32"/>
          <w:szCs w:val="32"/>
        </w:rPr>
      </w:pPr>
    </w:p>
    <w:p w14:paraId="255452B3" w14:textId="77777777" w:rsidR="006E23BC" w:rsidRPr="00826A52" w:rsidRDefault="006E23BC" w:rsidP="006E23BC">
      <w:pPr>
        <w:rPr>
          <w:rFonts w:ascii="仿宋" w:eastAsia="仿宋" w:hAnsi="仿宋"/>
          <w:sz w:val="32"/>
          <w:szCs w:val="32"/>
        </w:rPr>
      </w:pPr>
    </w:p>
    <w:p w14:paraId="2EF55E11" w14:textId="07D255C6" w:rsidR="006E23BC" w:rsidRPr="00826A52" w:rsidRDefault="009E6257" w:rsidP="006E23B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淄川区</w:t>
      </w:r>
      <w:r w:rsidR="006E23BC" w:rsidRPr="00826A52">
        <w:rPr>
          <w:rFonts w:ascii="仿宋" w:eastAsia="仿宋" w:hAnsi="仿宋" w:hint="eastAsia"/>
          <w:sz w:val="32"/>
          <w:szCs w:val="32"/>
        </w:rPr>
        <w:t>教育和体育局（盖章）      学校（盖章）</w:t>
      </w:r>
    </w:p>
    <w:p w14:paraId="16267F21" w14:textId="77777777" w:rsidR="006E23BC" w:rsidRPr="00826A52" w:rsidRDefault="006E23BC" w:rsidP="006E23BC">
      <w:pPr>
        <w:ind w:firstLine="645"/>
        <w:rPr>
          <w:rFonts w:ascii="仿宋" w:eastAsia="仿宋" w:hAnsi="仿宋"/>
          <w:sz w:val="32"/>
          <w:szCs w:val="32"/>
        </w:rPr>
      </w:pPr>
    </w:p>
    <w:p w14:paraId="5DE7DD5E" w14:textId="77777777" w:rsidR="006E23BC" w:rsidRPr="00826A52" w:rsidRDefault="006E23BC" w:rsidP="006E23BC">
      <w:pPr>
        <w:rPr>
          <w:rFonts w:ascii="仿宋" w:eastAsia="仿宋" w:hAnsi="仿宋"/>
          <w:sz w:val="32"/>
          <w:szCs w:val="32"/>
        </w:rPr>
      </w:pPr>
      <w:r w:rsidRPr="00826A52">
        <w:rPr>
          <w:rFonts w:ascii="仿宋" w:eastAsia="仿宋" w:hAnsi="仿宋" w:hint="eastAsia"/>
          <w:sz w:val="32"/>
          <w:szCs w:val="32"/>
        </w:rPr>
        <w:t>局长（签字）：                   学校校长（签字）：</w:t>
      </w:r>
    </w:p>
    <w:p w14:paraId="23244AD3" w14:textId="77777777" w:rsidR="006E23BC" w:rsidRPr="00826A52" w:rsidRDefault="006E23BC" w:rsidP="006E23BC">
      <w:pPr>
        <w:rPr>
          <w:rFonts w:ascii="仿宋" w:eastAsia="仿宋" w:hAnsi="仿宋"/>
          <w:sz w:val="32"/>
          <w:szCs w:val="32"/>
        </w:rPr>
      </w:pPr>
    </w:p>
    <w:p w14:paraId="425734CD" w14:textId="77777777" w:rsidR="007112D1" w:rsidRPr="006E23BC" w:rsidRDefault="007112D1"/>
    <w:sectPr w:rsidR="007112D1" w:rsidRPr="006E23BC" w:rsidSect="006E2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DA6BA" w14:textId="77777777" w:rsidR="00B27566" w:rsidRDefault="00B27566" w:rsidP="006E23BC">
      <w:r>
        <w:separator/>
      </w:r>
    </w:p>
  </w:endnote>
  <w:endnote w:type="continuationSeparator" w:id="0">
    <w:p w14:paraId="30E2E95B" w14:textId="77777777" w:rsidR="00B27566" w:rsidRDefault="00B27566" w:rsidP="006E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161B" w14:textId="77777777" w:rsidR="00B27566" w:rsidRDefault="00B27566" w:rsidP="006E23BC">
      <w:r>
        <w:separator/>
      </w:r>
    </w:p>
  </w:footnote>
  <w:footnote w:type="continuationSeparator" w:id="0">
    <w:p w14:paraId="4B5E77B8" w14:textId="77777777" w:rsidR="00B27566" w:rsidRDefault="00B27566" w:rsidP="006E2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3BC"/>
    <w:rsid w:val="000C40CB"/>
    <w:rsid w:val="006E23BC"/>
    <w:rsid w:val="007112D1"/>
    <w:rsid w:val="009E6257"/>
    <w:rsid w:val="00B2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DDAFA"/>
  <w15:docId w15:val="{E7619B73-96A8-433B-96C2-BCE83F27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3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2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E23B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E23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E23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</dc:creator>
  <cp:keywords/>
  <dc:description/>
  <cp:lastModifiedBy>赵 丹</cp:lastModifiedBy>
  <cp:revision>3</cp:revision>
  <dcterms:created xsi:type="dcterms:W3CDTF">2022-11-09T11:26:00Z</dcterms:created>
  <dcterms:modified xsi:type="dcterms:W3CDTF">2022-12-08T07:10:00Z</dcterms:modified>
</cp:coreProperties>
</file>