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28" w:rsidRPr="0085483B" w:rsidRDefault="00543D96" w:rsidP="00543D96">
      <w:pPr>
        <w:spacing w:line="560" w:lineRule="exact"/>
        <w:jc w:val="center"/>
        <w:rPr>
          <w:rFonts w:ascii="方正小标宋简体" w:eastAsia="方正小标宋简体" w:hint="eastAsia"/>
          <w:color w:val="000000" w:themeColor="text1"/>
          <w:sz w:val="44"/>
          <w:szCs w:val="44"/>
        </w:rPr>
      </w:pPr>
      <w:r w:rsidRPr="0085483B">
        <w:rPr>
          <w:rFonts w:ascii="方正小标宋简体" w:eastAsia="方正小标宋简体" w:hint="eastAsia"/>
          <w:color w:val="000000" w:themeColor="text1"/>
          <w:sz w:val="44"/>
          <w:szCs w:val="44"/>
        </w:rPr>
        <w:t>城南中学</w:t>
      </w:r>
      <w:r w:rsidR="007E1C28" w:rsidRPr="0085483B">
        <w:rPr>
          <w:rFonts w:ascii="方正小标宋简体" w:eastAsia="方正小标宋简体" w:hint="eastAsia"/>
          <w:color w:val="000000" w:themeColor="text1"/>
          <w:sz w:val="44"/>
          <w:szCs w:val="44"/>
        </w:rPr>
        <w:t>实验课安全管理制度</w:t>
      </w:r>
    </w:p>
    <w:p w:rsidR="00543D96" w:rsidRPr="0085483B" w:rsidRDefault="00543D96" w:rsidP="00543D96">
      <w:pPr>
        <w:spacing w:line="560" w:lineRule="exact"/>
        <w:rPr>
          <w:rFonts w:ascii="仿宋_GB2312" w:eastAsia="仿宋_GB2312" w:hint="eastAsia"/>
          <w:color w:val="000000" w:themeColor="text1"/>
          <w:sz w:val="32"/>
          <w:szCs w:val="32"/>
        </w:rPr>
      </w:pPr>
    </w:p>
    <w:p w:rsidR="007E1C28" w:rsidRPr="0085483B" w:rsidRDefault="007E1C28" w:rsidP="00543D96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t>为了顺利地做好化学实验，保证实验成功，保护实验仪器设备，维护每个师生的安全，防止一切实验事故，特制订本实验室安全操作规程。</w:t>
      </w:r>
    </w:p>
    <w:p w:rsidR="007E1C28" w:rsidRPr="0085483B" w:rsidRDefault="007E1C28" w:rsidP="00543D96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t>一、未进实验室时，就应对本次实验进行预习，掌握操作过程及原理，弄清所有药品的性质。估计可能发生危险的实验，在操作时注意防范。</w:t>
      </w:r>
    </w:p>
    <w:p w:rsidR="007E1C28" w:rsidRPr="0085483B" w:rsidRDefault="007E1C28" w:rsidP="00543D96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t>二、实验开始前，检查仪器是否完整无损，装置是否正确稳妥。实验进行时，应该经常注意仪器有无漏气、碎裂，反应进行是否正常等情况。</w:t>
      </w:r>
    </w:p>
    <w:p w:rsidR="007E1C28" w:rsidRPr="0085483B" w:rsidRDefault="007E1C28" w:rsidP="00543D96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t>三、灯火加热时要注意安全。在酒精灯快烧尽、灯火还没熄灭时，千万不能注入燃料;酒精灯熄灭时，要用灯帽</w:t>
      </w:r>
      <w:r w:rsidR="006C17C7" w:rsidRPr="0085483B">
        <w:rPr>
          <w:rFonts w:ascii="仿宋_GB2312" w:eastAsia="仿宋_GB2312" w:hint="eastAsia"/>
          <w:color w:val="000000" w:themeColor="text1"/>
          <w:sz w:val="32"/>
          <w:szCs w:val="32"/>
        </w:rPr>
        <w:t>盖灭</w:t>
      </w:r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t>，不要用口来吹，防止发生意外;不要用一个酒精灯来点燃，以免酒精溢出，引起燃烧。点燃的火</w:t>
      </w:r>
      <w:bookmarkStart w:id="0" w:name="_GoBack"/>
      <w:bookmarkEnd w:id="0"/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t>柴用完后立即熄灭，不得乱扔。</w:t>
      </w:r>
    </w:p>
    <w:p w:rsidR="007E1C28" w:rsidRPr="0085483B" w:rsidRDefault="007E1C28" w:rsidP="00543D96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t>四、使用氢气时，要严禁烟火，点燃氢气前必须检查</w:t>
      </w:r>
      <w:r w:rsidR="00055C98" w:rsidRPr="0085483B">
        <w:rPr>
          <w:rFonts w:ascii="仿宋_GB2312" w:eastAsia="仿宋_GB2312" w:hint="eastAsia"/>
          <w:color w:val="000000" w:themeColor="text1"/>
          <w:sz w:val="32"/>
          <w:szCs w:val="32"/>
        </w:rPr>
        <w:t>氢气</w:t>
      </w:r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t>的纯度。使用易燃、易爆试剂一定要远离火源。</w:t>
      </w:r>
    </w:p>
    <w:p w:rsidR="007E1C28" w:rsidRPr="0085483B" w:rsidRDefault="007E1C28" w:rsidP="00543D96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t>五、要注意安全用电，不要用湿手、湿物接触电源，实验结束后应及时切断电源。</w:t>
      </w:r>
    </w:p>
    <w:p w:rsidR="007E1C28" w:rsidRPr="0085483B" w:rsidRDefault="007E1C28" w:rsidP="00543D96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t>六、加热或倾倒液体时，切勿俯视容器，以防液滴飞溅造成伤害。给试管加热时，切勿将管口对着自己或他人，以免药品喷出伤人。</w:t>
      </w:r>
    </w:p>
    <w:p w:rsidR="007E1C28" w:rsidRPr="0085483B" w:rsidRDefault="007E1C28" w:rsidP="00543D96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七、嗅闻气体时，应保持一定的距离，慢慢地用手把挥发出来的气体少量地煽向自己，不要俯向容器直接去嗅。</w:t>
      </w:r>
    </w:p>
    <w:p w:rsidR="007E1C28" w:rsidRPr="0085483B" w:rsidRDefault="007E1C28" w:rsidP="00543D96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t>八、凡做有毒和有恶臭气体的实验，应在通风橱内进行。</w:t>
      </w:r>
    </w:p>
    <w:p w:rsidR="007E1C28" w:rsidRPr="0085483B" w:rsidRDefault="007E1C28" w:rsidP="00543D96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t>九、取用药品要选用药匙等专用器具，不能用手直接拿取。</w:t>
      </w:r>
    </w:p>
    <w:p w:rsidR="007E1C28" w:rsidRPr="0085483B" w:rsidRDefault="007E1C28" w:rsidP="00543D96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t>十、未经许可，绝对不允许任意混合各种化学药品，以免发生意外事故。</w:t>
      </w:r>
    </w:p>
    <w:p w:rsidR="007E1C28" w:rsidRPr="0085483B" w:rsidRDefault="007E1C28" w:rsidP="00543D96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t>十一、稀释浓酸(特别是浓硫酸)，应把酸慢慢地注入水中，并不断搅拌。</w:t>
      </w:r>
    </w:p>
    <w:p w:rsidR="007E1C28" w:rsidRPr="0085483B" w:rsidRDefault="007E1C28" w:rsidP="00543D96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t>十二、使用玻璃仪器时，要按操作规程，轻拿轻放，以免破损，造成伤害。</w:t>
      </w:r>
    </w:p>
    <w:p w:rsidR="007E1C28" w:rsidRPr="0085483B" w:rsidRDefault="007E1C28" w:rsidP="00543D96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t>十三、使用打孔器或用小刀割胶塞、胶管等材料时，要谨慎操作，以防割伤。</w:t>
      </w:r>
    </w:p>
    <w:p w:rsidR="007E1C28" w:rsidRPr="0085483B" w:rsidRDefault="007E1C28" w:rsidP="00543D96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t>十四、实验剩余的药品既不能放回原瓶，也不能随意丢弃，更不能拿出实验室，要放回指定的容器内。</w:t>
      </w:r>
    </w:p>
    <w:p w:rsidR="007E1C28" w:rsidRPr="0085483B" w:rsidRDefault="007E1C28" w:rsidP="00543D96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t>十五、严禁在实验室内饮食，或把餐具带进实验室，更不能把实验器皿当作餐具。</w:t>
      </w:r>
    </w:p>
    <w:p w:rsidR="007E1C28" w:rsidRPr="0085483B" w:rsidRDefault="007E1C28" w:rsidP="00543D96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85483B">
        <w:rPr>
          <w:rFonts w:ascii="仿宋_GB2312" w:eastAsia="仿宋_GB2312" w:hint="eastAsia"/>
          <w:color w:val="000000" w:themeColor="text1"/>
          <w:sz w:val="32"/>
          <w:szCs w:val="32"/>
        </w:rPr>
        <w:t>十六、实验结束，应整理好桌面，把手洗净再离开实验室。</w:t>
      </w:r>
    </w:p>
    <w:sectPr w:rsidR="007E1C28" w:rsidRPr="0085483B" w:rsidSect="00695769"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764" w:rsidRDefault="006B6764" w:rsidP="007E1C28">
      <w:pPr>
        <w:rPr>
          <w:rFonts w:hint="eastAsia"/>
        </w:rPr>
      </w:pPr>
      <w:r>
        <w:separator/>
      </w:r>
    </w:p>
  </w:endnote>
  <w:endnote w:type="continuationSeparator" w:id="0">
    <w:p w:rsidR="006B6764" w:rsidRDefault="006B6764" w:rsidP="007E1C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 Semilight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764" w:rsidRDefault="006B6764" w:rsidP="007E1C28">
      <w:pPr>
        <w:rPr>
          <w:rFonts w:hint="eastAsia"/>
        </w:rPr>
      </w:pPr>
      <w:r>
        <w:separator/>
      </w:r>
    </w:p>
  </w:footnote>
  <w:footnote w:type="continuationSeparator" w:id="0">
    <w:p w:rsidR="006B6764" w:rsidRDefault="006B6764" w:rsidP="007E1C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569"/>
    <w:rsid w:val="00055C98"/>
    <w:rsid w:val="0006641E"/>
    <w:rsid w:val="00204528"/>
    <w:rsid w:val="004E5483"/>
    <w:rsid w:val="00543D96"/>
    <w:rsid w:val="005D008B"/>
    <w:rsid w:val="00695769"/>
    <w:rsid w:val="006B6764"/>
    <w:rsid w:val="006C17C7"/>
    <w:rsid w:val="0078486F"/>
    <w:rsid w:val="007A1569"/>
    <w:rsid w:val="007E1C28"/>
    <w:rsid w:val="00825FE6"/>
    <w:rsid w:val="0085483B"/>
    <w:rsid w:val="009706D7"/>
    <w:rsid w:val="009E4E0F"/>
    <w:rsid w:val="00C26CA3"/>
    <w:rsid w:val="00CC5F59"/>
    <w:rsid w:val="00E0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1C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1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1C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2022-10-09T00:42:00Z</cp:lastPrinted>
  <dcterms:created xsi:type="dcterms:W3CDTF">2022-10-09T00:43:00Z</dcterms:created>
  <dcterms:modified xsi:type="dcterms:W3CDTF">2022-10-09T00:43:00Z</dcterms:modified>
</cp:coreProperties>
</file>