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40" w:lineRule="exact"/>
        <w:jc w:val="both"/>
        <w:rPr>
          <w:rFonts w:ascii="黑体" w:eastAsia="黑体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附件3</w:t>
      </w:r>
    </w:p>
    <w:p>
      <w:pPr>
        <w:spacing w:before="156" w:beforeLines="50" w:after="156" w:afterLines="50"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高新技术企业认定申报核实意见表</w:t>
      </w:r>
    </w:p>
    <w:p>
      <w:pPr>
        <w:widowControl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推荐单位（加盖公章）：</w:t>
      </w:r>
      <w:r>
        <w:rPr>
          <w:rFonts w:ascii="仿宋_GB2312" w:hAnsi="宋体" w:eastAsia="仿宋_GB2312"/>
          <w:sz w:val="28"/>
          <w:szCs w:val="28"/>
        </w:rPr>
        <w:t xml:space="preserve">        </w:t>
      </w:r>
    </w:p>
    <w:tbl>
      <w:tblPr>
        <w:tblStyle w:val="3"/>
        <w:tblW w:w="9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0"/>
        <w:gridCol w:w="2270"/>
        <w:gridCol w:w="151"/>
        <w:gridCol w:w="171"/>
        <w:gridCol w:w="538"/>
        <w:gridCol w:w="1690"/>
        <w:gridCol w:w="420"/>
        <w:gridCol w:w="678"/>
        <w:gridCol w:w="1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10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企业名称</w:t>
            </w:r>
          </w:p>
        </w:tc>
        <w:tc>
          <w:tcPr>
            <w:tcW w:w="7243" w:type="dxa"/>
            <w:gridSpan w:val="8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10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注册登记地址</w:t>
            </w:r>
          </w:p>
        </w:tc>
        <w:tc>
          <w:tcPr>
            <w:tcW w:w="2592" w:type="dxa"/>
            <w:gridSpan w:val="3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648" w:type="dxa"/>
            <w:gridSpan w:val="3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现场考察地</w:t>
            </w:r>
          </w:p>
        </w:tc>
        <w:tc>
          <w:tcPr>
            <w:tcW w:w="2003" w:type="dxa"/>
            <w:gridSpan w:val="2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2310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企业运营情况</w:t>
            </w:r>
          </w:p>
        </w:tc>
        <w:tc>
          <w:tcPr>
            <w:tcW w:w="7243" w:type="dxa"/>
            <w:gridSpan w:val="8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10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企业营业执照确定的经营范围</w:t>
            </w:r>
          </w:p>
        </w:tc>
        <w:tc>
          <w:tcPr>
            <w:tcW w:w="7243" w:type="dxa"/>
            <w:gridSpan w:val="8"/>
          </w:tcPr>
          <w:p>
            <w:pPr>
              <w:spacing w:line="360" w:lineRule="atLeas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10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企业申报的高新技术产品（</w:t>
            </w:r>
            <w:r>
              <w:rPr>
                <w:rFonts w:ascii="仿宋_GB2312" w:hAnsi="宋体" w:eastAsia="仿宋_GB2312"/>
                <w:sz w:val="24"/>
              </w:rPr>
              <w:t>服务</w:t>
            </w:r>
            <w:r>
              <w:rPr>
                <w:rFonts w:hint="eastAsia" w:ascii="仿宋_GB2312" w:hAnsi="宋体" w:eastAsia="仿宋_GB2312"/>
                <w:sz w:val="24"/>
              </w:rPr>
              <w:t>）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7243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10" w:type="dxa"/>
            <w:vMerge w:val="restart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主营产品（</w:t>
            </w:r>
            <w:r>
              <w:rPr>
                <w:rFonts w:ascii="仿宋_GB2312" w:hAnsi="宋体" w:eastAsia="仿宋_GB2312"/>
                <w:sz w:val="24"/>
              </w:rPr>
              <w:t>服务</w:t>
            </w:r>
            <w:r>
              <w:rPr>
                <w:rFonts w:hint="eastAsia" w:ascii="仿宋_GB2312" w:hAnsi="宋体" w:eastAsia="仿宋_GB2312"/>
                <w:sz w:val="24"/>
              </w:rPr>
              <w:t>）</w:t>
            </w:r>
            <w:r>
              <w:rPr>
                <w:rFonts w:ascii="仿宋_GB2312" w:hAnsi="宋体" w:eastAsia="仿宋_GB2312"/>
                <w:sz w:val="24"/>
              </w:rPr>
              <w:t>情况</w:t>
            </w:r>
          </w:p>
        </w:tc>
        <w:tc>
          <w:tcPr>
            <w:tcW w:w="5240" w:type="dxa"/>
            <w:gridSpan w:val="6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实际生产的主营产品（</w:t>
            </w:r>
            <w:r>
              <w:rPr>
                <w:rFonts w:ascii="仿宋_GB2312" w:hAnsi="宋体" w:eastAsia="仿宋_GB2312"/>
                <w:sz w:val="24"/>
              </w:rPr>
              <w:t>服务</w:t>
            </w:r>
            <w:r>
              <w:rPr>
                <w:rFonts w:hint="eastAsia" w:ascii="仿宋_GB2312" w:hAnsi="宋体" w:eastAsia="仿宋_GB2312"/>
                <w:sz w:val="24"/>
              </w:rPr>
              <w:t>）</w:t>
            </w:r>
            <w:r>
              <w:rPr>
                <w:rFonts w:ascii="仿宋_GB2312" w:hAnsi="宋体" w:eastAsia="仿宋_GB2312"/>
                <w:sz w:val="24"/>
              </w:rPr>
              <w:t>与申请书中提报的高新技术产品</w:t>
            </w:r>
            <w:r>
              <w:rPr>
                <w:rFonts w:hint="eastAsia" w:ascii="仿宋_GB2312" w:hAnsi="宋体" w:eastAsia="仿宋_GB2312"/>
                <w:sz w:val="24"/>
              </w:rPr>
              <w:t>（</w:t>
            </w:r>
            <w:r>
              <w:rPr>
                <w:rFonts w:ascii="仿宋_GB2312" w:hAnsi="宋体" w:eastAsia="仿宋_GB2312"/>
                <w:sz w:val="24"/>
              </w:rPr>
              <w:t>服务</w:t>
            </w:r>
            <w:r>
              <w:rPr>
                <w:rFonts w:hint="eastAsia" w:ascii="仿宋_GB2312" w:hAnsi="宋体" w:eastAsia="仿宋_GB2312"/>
                <w:sz w:val="24"/>
              </w:rPr>
              <w:t>）</w:t>
            </w:r>
            <w:r>
              <w:rPr>
                <w:rFonts w:ascii="仿宋_GB2312" w:hAnsi="宋体" w:eastAsia="仿宋_GB2312"/>
                <w:sz w:val="24"/>
              </w:rPr>
              <w:t>内容是否一致</w:t>
            </w:r>
          </w:p>
        </w:tc>
        <w:tc>
          <w:tcPr>
            <w:tcW w:w="2003" w:type="dxa"/>
            <w:gridSpan w:val="2"/>
          </w:tcPr>
          <w:p>
            <w:pPr>
              <w:spacing w:line="36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□是</w:t>
            </w:r>
            <w:r>
              <w:rPr>
                <w:rFonts w:ascii="仿宋_GB2312" w:hAnsi="宋体" w:eastAsia="仿宋_GB2312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10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43" w:type="dxa"/>
            <w:gridSpan w:val="8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如不一致请具体说明情况，实地考察企业主营产品（</w:t>
            </w:r>
            <w:r>
              <w:rPr>
                <w:rFonts w:ascii="仿宋_GB2312" w:hAnsi="宋体" w:eastAsia="仿宋_GB2312"/>
                <w:sz w:val="24"/>
              </w:rPr>
              <w:t>服务</w:t>
            </w:r>
            <w:r>
              <w:rPr>
                <w:rFonts w:hint="eastAsia" w:ascii="仿宋_GB2312" w:hAnsi="宋体" w:eastAsia="仿宋_GB2312"/>
                <w:sz w:val="24"/>
              </w:rPr>
              <w:t>）</w:t>
            </w:r>
            <w:r>
              <w:rPr>
                <w:rFonts w:ascii="仿宋_GB2312" w:hAnsi="宋体" w:eastAsia="仿宋_GB2312"/>
                <w:sz w:val="24"/>
              </w:rPr>
              <w:t>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10" w:type="dxa"/>
            <w:vMerge w:val="restart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研发能力与组织管理水平</w:t>
            </w:r>
          </w:p>
        </w:tc>
        <w:tc>
          <w:tcPr>
            <w:tcW w:w="3130" w:type="dxa"/>
            <w:gridSpan w:val="4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研发场地情况（简单描述）</w:t>
            </w:r>
          </w:p>
        </w:tc>
        <w:tc>
          <w:tcPr>
            <w:tcW w:w="4113" w:type="dxa"/>
            <w:gridSpan w:val="4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10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20" w:type="dxa"/>
            <w:gridSpan w:val="5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研发设备（与申报书相关内容是否一致）</w:t>
            </w:r>
          </w:p>
        </w:tc>
        <w:tc>
          <w:tcPr>
            <w:tcW w:w="2423" w:type="dxa"/>
            <w:gridSpan w:val="3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□是</w:t>
            </w:r>
            <w:r>
              <w:rPr>
                <w:rFonts w:ascii="仿宋_GB2312" w:hAnsi="宋体" w:eastAsia="仿宋_GB2312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10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820" w:type="dxa"/>
            <w:gridSpan w:val="5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研发机构（与申报书相关内容是否一致）</w:t>
            </w:r>
          </w:p>
        </w:tc>
        <w:tc>
          <w:tcPr>
            <w:tcW w:w="2423" w:type="dxa"/>
            <w:gridSpan w:val="3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□是</w:t>
            </w:r>
            <w:r>
              <w:rPr>
                <w:rFonts w:ascii="仿宋_GB2312" w:hAnsi="宋体" w:eastAsia="仿宋_GB2312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10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研发机构</w:t>
            </w:r>
          </w:p>
        </w:tc>
        <w:tc>
          <w:tcPr>
            <w:tcW w:w="4973" w:type="dxa"/>
            <w:gridSpan w:val="7"/>
          </w:tcPr>
          <w:p>
            <w:pPr>
              <w:spacing w:line="36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□国家级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□省级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□地市级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□未认定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10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918" w:type="dxa"/>
            <w:gridSpan w:val="7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是否有研发费用辅助专账</w:t>
            </w:r>
          </w:p>
        </w:tc>
        <w:tc>
          <w:tcPr>
            <w:tcW w:w="1325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10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918" w:type="dxa"/>
            <w:gridSpan w:val="7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企业提供的管理制度是否全部在实际中施行</w:t>
            </w:r>
          </w:p>
        </w:tc>
        <w:tc>
          <w:tcPr>
            <w:tcW w:w="1325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10" w:type="dxa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2020-2022</w:t>
            </w:r>
            <w:r>
              <w:rPr>
                <w:rFonts w:hint="eastAsia" w:eastAsia="仿宋_GB2312"/>
                <w:sz w:val="24"/>
              </w:rPr>
              <w:t>成果转化</w:t>
            </w:r>
          </w:p>
        </w:tc>
        <w:tc>
          <w:tcPr>
            <w:tcW w:w="5918" w:type="dxa"/>
            <w:gridSpan w:val="7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实际情况与申报书中证明材料是否一致</w:t>
            </w:r>
          </w:p>
        </w:tc>
        <w:tc>
          <w:tcPr>
            <w:tcW w:w="1325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10" w:type="dxa"/>
            <w:vMerge w:val="restart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2020-2022</w:t>
            </w:r>
          </w:p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企业技术创新活动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2020-2022</w:t>
            </w:r>
            <w:r>
              <w:rPr>
                <w:rFonts w:hint="eastAsia" w:eastAsia="仿宋_GB2312"/>
                <w:sz w:val="24"/>
              </w:rPr>
              <w:t>年度实际</w:t>
            </w:r>
          </w:p>
          <w:p>
            <w:pPr>
              <w:spacing w:line="28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实施研发项目情</w:t>
            </w:r>
            <w:r>
              <w:rPr>
                <w:rFonts w:hint="eastAsia" w:ascii="仿宋_GB2312" w:hAnsi="宋体" w:eastAsia="仿宋_GB2312"/>
                <w:sz w:val="24"/>
              </w:rPr>
              <w:t>况</w:t>
            </w:r>
          </w:p>
        </w:tc>
        <w:tc>
          <w:tcPr>
            <w:tcW w:w="4822" w:type="dxa"/>
            <w:gridSpan w:val="6"/>
            <w:vAlign w:val="center"/>
          </w:tcPr>
          <w:p>
            <w:pPr>
              <w:spacing w:line="28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省级及以上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项；地市及区县级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项；企业自立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10" w:type="dxa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918" w:type="dxa"/>
            <w:gridSpan w:val="7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实际情况与申报书中证明材料是否一致</w:t>
            </w:r>
          </w:p>
        </w:tc>
        <w:tc>
          <w:tcPr>
            <w:tcW w:w="1325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10" w:type="dxa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2022</w:t>
            </w:r>
            <w:r>
              <w:rPr>
                <w:rFonts w:hint="eastAsia" w:eastAsia="仿宋_GB2312"/>
                <w:sz w:val="24"/>
              </w:rPr>
              <w:t>企业职工和</w:t>
            </w:r>
          </w:p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科技人员情况</w:t>
            </w:r>
          </w:p>
        </w:tc>
        <w:tc>
          <w:tcPr>
            <w:tcW w:w="5918" w:type="dxa"/>
            <w:gridSpan w:val="7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实际情况与申报书中是否一致</w:t>
            </w:r>
          </w:p>
        </w:tc>
        <w:tc>
          <w:tcPr>
            <w:tcW w:w="1325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10" w:type="dxa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知识产权情况</w:t>
            </w:r>
          </w:p>
        </w:tc>
        <w:tc>
          <w:tcPr>
            <w:tcW w:w="5918" w:type="dxa"/>
            <w:gridSpan w:val="7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实际情况与申报书中是否一致（如软著实际运行情况）</w:t>
            </w:r>
          </w:p>
        </w:tc>
        <w:tc>
          <w:tcPr>
            <w:tcW w:w="1325" w:type="dxa"/>
            <w:vAlign w:val="center"/>
          </w:tcPr>
          <w:p>
            <w:pPr>
              <w:spacing w:line="36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10" w:type="dxa"/>
            <w:vAlign w:val="center"/>
          </w:tcPr>
          <w:p>
            <w:pPr>
              <w:spacing w:line="360" w:lineRule="atLeas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其他情况</w:t>
            </w:r>
          </w:p>
        </w:tc>
        <w:tc>
          <w:tcPr>
            <w:tcW w:w="7243" w:type="dxa"/>
            <w:gridSpan w:val="8"/>
          </w:tcPr>
          <w:p>
            <w:pPr>
              <w:spacing w:line="360" w:lineRule="atLeas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需说明的其他情况。</w:t>
            </w:r>
          </w:p>
        </w:tc>
      </w:tr>
    </w:tbl>
    <w:p>
      <w:pPr>
        <w:spacing w:line="500" w:lineRule="atLeast"/>
        <w:rPr>
          <w:rFonts w:eastAsia="仿宋_GB2312"/>
          <w:sz w:val="24"/>
        </w:rPr>
      </w:pPr>
      <w:r>
        <w:rPr>
          <w:rFonts w:hint="eastAsia" w:eastAsia="仿宋_GB2312"/>
          <w:b/>
          <w:sz w:val="24"/>
        </w:rPr>
        <w:t>备注：本表必须现场核实填写</w:t>
      </w:r>
    </w:p>
    <w:p>
      <w:pPr>
        <w:spacing w:line="500" w:lineRule="atLeast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核实人员（签名）：</w:t>
      </w:r>
      <w:r>
        <w:rPr>
          <w:rFonts w:eastAsia="仿宋_GB2312"/>
          <w:sz w:val="24"/>
        </w:rPr>
        <w:t xml:space="preserve">                        </w:t>
      </w:r>
      <w:r>
        <w:rPr>
          <w:rFonts w:hint="eastAsia" w:eastAsia="仿宋_GB2312"/>
          <w:sz w:val="24"/>
        </w:rPr>
        <w:t>工作单位（必须填写）：</w:t>
      </w:r>
      <w:r>
        <w:rPr>
          <w:rFonts w:eastAsia="仿宋_GB2312"/>
          <w:sz w:val="24"/>
        </w:rPr>
        <w:t xml:space="preserve">            </w:t>
      </w:r>
    </w:p>
    <w:p>
      <w:pPr>
        <w:spacing w:line="500" w:lineRule="atLeast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联系方式（必须填写）：</w:t>
      </w:r>
      <w:r>
        <w:rPr>
          <w:rFonts w:eastAsia="仿宋_GB2312"/>
          <w:sz w:val="24"/>
        </w:rPr>
        <w:t xml:space="preserve">                               </w:t>
      </w:r>
      <w:r>
        <w:rPr>
          <w:rFonts w:hint="eastAsia" w:eastAsia="仿宋_GB2312"/>
          <w:sz w:val="24"/>
        </w:rPr>
        <w:t>时间：</w:t>
      </w:r>
      <w:r>
        <w:rPr>
          <w:rFonts w:eastAsia="仿宋_GB2312"/>
          <w:sz w:val="24"/>
        </w:rPr>
        <w:t>2023</w:t>
      </w:r>
      <w:r>
        <w:rPr>
          <w:rFonts w:hint="eastAsia" w:eastAsia="仿宋_GB2312"/>
          <w:sz w:val="24"/>
        </w:rPr>
        <w:t>年</w:t>
      </w:r>
      <w:r>
        <w:rPr>
          <w:rFonts w:eastAsia="仿宋_GB2312"/>
          <w:sz w:val="24"/>
        </w:rPr>
        <w:t xml:space="preserve"> </w:t>
      </w:r>
      <w:r>
        <w:rPr>
          <w:rFonts w:hint="eastAsia" w:eastAsia="仿宋_GB2312"/>
          <w:sz w:val="24"/>
        </w:rPr>
        <w:t>月</w:t>
      </w:r>
      <w:r>
        <w:rPr>
          <w:rFonts w:eastAsia="仿宋_GB2312"/>
          <w:sz w:val="24"/>
        </w:rPr>
        <w:t xml:space="preserve">  </w:t>
      </w:r>
      <w:r>
        <w:rPr>
          <w:rFonts w:hint="eastAsia" w:eastAsia="仿宋_GB2312"/>
          <w:sz w:val="24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00E1631E"/>
    <w:rsid w:val="00E1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2023-05-12T12:43:00Z</dcterms:created>
  <dc:creator>'Always</dc:creator>
  <cp:lastModifiedBy>'Always</cp:lastModifiedBy>
  <dcterms:modified xsi:type="dcterms:W3CDTF">2023-05-12T12:43:32Z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EE7A49123F96472698280E6DEA4D901B_11</vt:lpwstr>
  </property>
</Properties>
</file>