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24"/>
          <w:szCs w:val="32"/>
          <w:lang w:eastAsia="zh-CN"/>
        </w:rPr>
        <w:t>政协委员提案</w:t>
      </w:r>
      <w:bookmarkStart w:id="0" w:name="_GoBack"/>
      <w:bookmarkEnd w:id="0"/>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63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工单编号</w:t>
            </w:r>
          </w:p>
        </w:tc>
        <w:tc>
          <w:tcPr>
            <w:tcW w:w="2639" w:type="dxa"/>
            <w:vAlign w:val="center"/>
          </w:tcPr>
          <w:p>
            <w:pPr>
              <w:spacing w:line="360" w:lineRule="auto"/>
              <w:jc w:val="center"/>
              <w:textAlignment w:val="center"/>
            </w:pPr>
            <w:r>
              <w:t>2023031310373135680530</w:t>
            </w:r>
          </w:p>
        </w:tc>
        <w:tc>
          <w:tcPr>
            <w:tcW w:w="2131" w:type="dxa"/>
            <w:vAlign w:val="center"/>
          </w:tcPr>
          <w:p>
            <w:pPr>
              <w:spacing w:line="360" w:lineRule="auto"/>
              <w:jc w:val="center"/>
              <w:textAlignment w:val="center"/>
            </w:pPr>
            <w:r>
              <w:rPr>
                <w:rFonts w:hint="eastAsia"/>
              </w:rPr>
              <w:t>事项进展</w:t>
            </w:r>
          </w:p>
        </w:tc>
        <w:tc>
          <w:tcPr>
            <w:tcW w:w="2131" w:type="dxa"/>
            <w:vAlign w:val="center"/>
          </w:tcPr>
          <w:p>
            <w:pPr>
              <w:spacing w:line="360" w:lineRule="auto"/>
              <w:jc w:val="center"/>
              <w:textAlignment w:val="center"/>
            </w:pPr>
            <w:r>
              <w:t>平台交办至承办单位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事项标题</w:t>
            </w:r>
          </w:p>
        </w:tc>
        <w:tc>
          <w:tcPr>
            <w:tcW w:w="6901" w:type="dxa"/>
            <w:gridSpan w:val="3"/>
            <w:vAlign w:val="center"/>
          </w:tcPr>
          <w:p>
            <w:pPr>
              <w:spacing w:line="360" w:lineRule="auto"/>
              <w:jc w:val="center"/>
              <w:textAlignment w:val="center"/>
            </w:pPr>
            <w:r>
              <w:t>关于解决村民小组长难留人的建议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提案编号</w:t>
            </w:r>
          </w:p>
        </w:tc>
        <w:tc>
          <w:tcPr>
            <w:tcW w:w="2639" w:type="dxa"/>
            <w:vAlign w:val="center"/>
          </w:tcPr>
          <w:p>
            <w:pPr>
              <w:spacing w:line="360" w:lineRule="auto"/>
              <w:jc w:val="center"/>
              <w:textAlignment w:val="center"/>
            </w:pPr>
            <w:r>
              <w:t>20230104</w:t>
            </w:r>
          </w:p>
        </w:tc>
        <w:tc>
          <w:tcPr>
            <w:tcW w:w="2131" w:type="dxa"/>
            <w:vAlign w:val="center"/>
          </w:tcPr>
          <w:p>
            <w:pPr>
              <w:spacing w:line="360" w:lineRule="auto"/>
              <w:jc w:val="center"/>
              <w:textAlignment w:val="center"/>
            </w:pPr>
            <w:r>
              <w:rPr>
                <w:rFonts w:hint="eastAsia"/>
              </w:rPr>
              <w:t>联系方式</w:t>
            </w:r>
          </w:p>
        </w:tc>
        <w:tc>
          <w:tcPr>
            <w:tcW w:w="2131" w:type="dxa"/>
            <w:vAlign w:val="center"/>
          </w:tcPr>
          <w:p>
            <w:pPr>
              <w:spacing w:line="360" w:lineRule="auto"/>
              <w:jc w:val="center"/>
              <w:textAlignment w:val="center"/>
            </w:pPr>
            <w:r>
              <w:t>13793335097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21" w:type="dxa"/>
            <w:vAlign w:val="center"/>
          </w:tcPr>
          <w:p>
            <w:pPr>
              <w:spacing w:line="360" w:lineRule="auto"/>
              <w:jc w:val="center"/>
              <w:textAlignment w:val="center"/>
            </w:pPr>
            <w:r>
              <w:rPr>
                <w:rFonts w:hint="eastAsia"/>
              </w:rPr>
              <w:t>提案人</w:t>
            </w:r>
          </w:p>
        </w:tc>
        <w:tc>
          <w:tcPr>
            <w:tcW w:w="2639" w:type="dxa"/>
            <w:vAlign w:val="center"/>
          </w:tcPr>
          <w:p>
            <w:pPr>
              <w:spacing w:line="360" w:lineRule="auto"/>
              <w:jc w:val="center"/>
              <w:textAlignment w:val="center"/>
            </w:pPr>
            <w:r>
              <w:t>曾宪锋</w:t>
            </w:r>
          </w:p>
        </w:tc>
        <w:tc>
          <w:tcPr>
            <w:tcW w:w="2131" w:type="dxa"/>
            <w:vAlign w:val="center"/>
          </w:tcPr>
          <w:p>
            <w:pPr>
              <w:spacing w:line="360" w:lineRule="auto"/>
              <w:jc w:val="center"/>
              <w:textAlignment w:val="center"/>
            </w:pPr>
            <w:r>
              <w:rPr>
                <w:rFonts w:hint="eastAsia"/>
              </w:rPr>
              <w:t>发起时间</w:t>
            </w:r>
          </w:p>
        </w:tc>
        <w:tc>
          <w:tcPr>
            <w:tcW w:w="2131" w:type="dxa"/>
            <w:vAlign w:val="center"/>
          </w:tcPr>
          <w:p>
            <w:pPr>
              <w:spacing w:line="360" w:lineRule="auto"/>
              <w:jc w:val="center"/>
              <w:textAlignment w:val="center"/>
            </w:pPr>
            <w:r>
              <w:t>2023-02-24 10:10:03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21" w:type="dxa"/>
            <w:vAlign w:val="center"/>
          </w:tcPr>
          <w:p>
            <w:pPr>
              <w:spacing w:line="360" w:lineRule="auto"/>
              <w:jc w:val="center"/>
              <w:textAlignment w:val="center"/>
            </w:pPr>
            <w:r>
              <w:rPr>
                <w:rFonts w:hint="eastAsia"/>
              </w:rPr>
              <w:t>事项类型</w:t>
            </w:r>
          </w:p>
        </w:tc>
        <w:tc>
          <w:tcPr>
            <w:tcW w:w="2639" w:type="dxa"/>
            <w:vAlign w:val="center"/>
          </w:tcPr>
          <w:p>
            <w:pPr>
              <w:spacing w:line="360" w:lineRule="auto"/>
              <w:jc w:val="center"/>
              <w:textAlignment w:val="center"/>
            </w:pPr>
            <w:r>
              <w:t>医疗卫生</w:t>
            </w:r>
          </w:p>
        </w:tc>
        <w:tc>
          <w:tcPr>
            <w:tcW w:w="2131" w:type="dxa"/>
            <w:vAlign w:val="center"/>
          </w:tcPr>
          <w:p>
            <w:pPr>
              <w:spacing w:line="360" w:lineRule="auto"/>
              <w:jc w:val="center"/>
              <w:textAlignment w:val="center"/>
            </w:pPr>
            <w:r>
              <w:rPr>
                <w:rFonts w:hint="eastAsia"/>
              </w:rPr>
              <w:t>事项来源</w:t>
            </w:r>
          </w:p>
        </w:tc>
        <w:tc>
          <w:tcPr>
            <w:tcW w:w="2131" w:type="dxa"/>
            <w:vAlign w:val="center"/>
          </w:tcPr>
          <w:p>
            <w:pPr>
              <w:spacing w:line="360" w:lineRule="auto"/>
              <w:jc w:val="center"/>
              <w:textAlignment w:val="center"/>
            </w:pPr>
            <w:r>
              <w:t>委员提案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621" w:type="dxa"/>
            <w:vAlign w:val="center"/>
          </w:tcPr>
          <w:p>
            <w:pPr>
              <w:spacing w:line="360" w:lineRule="auto"/>
              <w:jc w:val="center"/>
              <w:textAlignment w:val="center"/>
            </w:pPr>
            <w:r>
              <w:rPr>
                <w:rFonts w:hint="eastAsia"/>
              </w:rPr>
              <w:t>提案内容</w:t>
            </w:r>
          </w:p>
        </w:tc>
        <w:tc>
          <w:tcPr>
            <w:tcW w:w="6901" w:type="dxa"/>
            <w:gridSpan w:val="3"/>
            <w:vAlign w:val="center"/>
          </w:tcPr>
          <w:p>
            <w:pPr>
              <w:spacing w:line="360" w:lineRule="auto"/>
              <w:jc w:val="left"/>
              <w:textAlignment w:val="center"/>
            </w:pPr>
            <w:r>
              <w:t>村民小组长协助村委会工作，是农村基层干部队伍的重要基础和后备力量，他们要直接面对群众、服务群众，很多工作都是他们在做，加强村民小组长队伍建设，对于推动农村经济社会发展，维护社会稳定，促进社会和谐，推动乡村振兴具有十分重要的意义。尽管当前村级新一届班子选举完成，但小组长职务在人选、质量等方面还存在很多问题和困难，令人担忧。一是村民小组长的确定方式存在不规范情况。小组长的产生应有本小组的村民通过投票等形式推选产生，实际推选过程中存在本小组成员参与达不到人数规定要求情况。目前我区部分村选出来的人选还存在争着当和不愿当两种相反的情况，但更多是不愿当。所谓“争着当”，主要出现在村内有一些项目建设、村集体经济好的村，当上小组长可能或多或少得到一些利益，同时也存在为了脸面争着当的情形。所谓“不愿当”，主要表现为认为任务量大、不想得罪人、占用时间减少自身经济收入等情况，即便被村民公认，但也会万般推辞，最后出现小组长空缺或随便找一个票数低、能力一般的人选。二是小组长人选质量不高。以淄川区东部山区为例，年轻、有能力、致富带头人、大学毕业生等能人都选择外出就业，空巢、孤寡留守等情况凸显，也导致组长人选质量欠缺。同时留村人员学历基本是初中及以下，对村内经济社会的发展没有思路，缺乏发展“底气”，就无法避免的出现“有能力的不愿当，愿意当的缺能力”现象。村民小组长虽然不是正式的国家干部，但他们是党和政府打通与群众“最后一公里”的直接人，认真负责的小组长，会极大的促进村内各项工作的有效开展。因此，村民小组长难留人的现状亟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621" w:type="dxa"/>
            <w:vAlign w:val="center"/>
          </w:tcPr>
          <w:p>
            <w:pPr>
              <w:spacing w:line="360" w:lineRule="auto"/>
              <w:jc w:val="center"/>
              <w:textAlignment w:val="center"/>
            </w:pPr>
            <w:r>
              <w:rPr>
                <w:rFonts w:hint="eastAsia"/>
              </w:rPr>
              <w:t>现场图片</w:t>
            </w:r>
          </w:p>
        </w:tc>
        <w:tc>
          <w:tcPr>
            <w:tcW w:w="6901" w:type="dxa"/>
            <w:gridSpan w:val="3"/>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1" w:type="dxa"/>
            <w:vAlign w:val="center"/>
          </w:tcPr>
          <w:p>
            <w:pPr>
              <w:spacing w:line="360" w:lineRule="auto"/>
              <w:jc w:val="center"/>
              <w:textAlignment w:val="center"/>
            </w:pPr>
            <w:r>
              <w:rPr>
                <w:rFonts w:hint="eastAsia"/>
              </w:rPr>
              <w:t>意见建议</w:t>
            </w:r>
          </w:p>
        </w:tc>
        <w:tc>
          <w:tcPr>
            <w:tcW w:w="6901" w:type="dxa"/>
            <w:gridSpan w:val="3"/>
            <w:vAlign w:val="center"/>
          </w:tcPr>
          <w:p>
            <w:pPr>
              <w:spacing w:line="360" w:lineRule="auto"/>
              <w:jc w:val="left"/>
              <w:textAlignment w:val="center"/>
            </w:pPr>
            <w:r>
              <w:t>一是强化组织建设，选好人。各级，特别的乡镇党委政府，要依据村民委员会组织法，因地制宜研究指导意见，认真指导村委会切实维护村民小组长选举的合法性和规范性，严格防止贿选、选举被大家族和村霸控制等现象的出现，以严肃的选举程序，提高经选举脱颖而出的村民小组长的群众认可度。二是提高政治待遇，留住人。各级党委和部门、村要重视村民小组长的成长，把年富力强、工作能力群众的优秀分子，作为村级后备干部来进行培养，待条件成熟时，通过规定程序，充实到村干部队伍中。同时，加大对非党员村民小组长的培养力度，重点对象要重点培养，努力提高党员在村民小组长队伍中的比重。同时，应支持小组长履行职权，解决好“群众看不起”的问题，该是村民小组长履行的职权，要维护不能削弱，凡属村民小组长公正行使的职权，要维持不能干扰。例如，按照文件要求，村民建房必须经过小组长审核签字，这个程序就必须严格落实，充分尊重村民小组长签署意见，以提高他们在群众中的威望。三是完善村民小组长考核考评制度和民主监督制度。由群众和村两委干部依据村民小组长职责要求，从其处理本组村务、协助村两委完成中心工作密切联系群众等方面，对其定期考核，考核情况与其工资挂钩，体现多劳多得、优劣有别的原则。对长期在维护社会稳定、防洪抗旱救灾、协助完成各种急难险重工作中表现积极主动出色、在群众中声誉高的优秀村民小组长，及时给予精神物质上的双重表扬表彰，广泛宣扬，创造条件把其中群众认可度高的年轻的村民小组长作为党员发展对象或村两委后备干部，不断为乡村振兴工作注入活水、培养栋梁。审查意见：同意立案 处理意见：由区民政局办理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621" w:type="dxa"/>
            <w:vAlign w:val="center"/>
          </w:tcPr>
          <w:p>
            <w:pPr>
              <w:spacing w:line="360" w:lineRule="auto"/>
              <w:jc w:val="center"/>
              <w:textAlignment w:val="center"/>
            </w:pPr>
            <w:r>
              <w:rPr>
                <w:rFonts w:hint="eastAsia"/>
              </w:rPr>
              <w:t>交办时间</w:t>
            </w:r>
          </w:p>
        </w:tc>
        <w:tc>
          <w:tcPr>
            <w:tcW w:w="2639" w:type="dxa"/>
            <w:vAlign w:val="center"/>
          </w:tcPr>
          <w:p>
            <w:pPr>
              <w:spacing w:line="360" w:lineRule="auto"/>
              <w:jc w:val="center"/>
              <w:textAlignment w:val="center"/>
            </w:pPr>
            <w:r>
              <w:t>2023-03-14 17:12:07</w:t>
            </w:r>
          </w:p>
        </w:tc>
        <w:tc>
          <w:tcPr>
            <w:tcW w:w="2131" w:type="dxa"/>
            <w:vAlign w:val="center"/>
          </w:tcPr>
          <w:p>
            <w:pPr>
              <w:spacing w:line="360" w:lineRule="auto"/>
              <w:jc w:val="center"/>
              <w:textAlignment w:val="center"/>
            </w:pPr>
            <w:r>
              <w:rPr>
                <w:rFonts w:hint="eastAsia"/>
              </w:rPr>
              <w:t>截止时间</w:t>
            </w:r>
          </w:p>
        </w:tc>
        <w:tc>
          <w:tcPr>
            <w:tcW w:w="2131" w:type="dxa"/>
            <w:vAlign w:val="center"/>
          </w:tcPr>
          <w:p>
            <w:pPr>
              <w:spacing w:line="360" w:lineRule="auto"/>
              <w:jc w:val="center"/>
              <w:textAlignment w:val="center"/>
            </w:pPr>
            <w:r>
              <w:t>2023-04-04 23:59:59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621" w:type="dxa"/>
            <w:vAlign w:val="center"/>
          </w:tcPr>
          <w:p>
            <w:pPr>
              <w:spacing w:line="360" w:lineRule="auto"/>
              <w:jc w:val="center"/>
              <w:textAlignment w:val="center"/>
            </w:pPr>
            <w:r>
              <w:rPr>
                <w:rFonts w:hint="eastAsia"/>
              </w:rPr>
              <w:t>签收截止时间</w:t>
            </w:r>
          </w:p>
        </w:tc>
        <w:tc>
          <w:tcPr>
            <w:tcW w:w="6901" w:type="dxa"/>
            <w:gridSpan w:val="3"/>
            <w:vAlign w:val="center"/>
          </w:tcPr>
          <w:p>
            <w:pPr>
              <w:spacing w:line="360" w:lineRule="auto"/>
              <w:jc w:val="left"/>
              <w:textAlignment w:val="center"/>
            </w:pPr>
            <w:r>
              <w:t>2023-03-14 19:12:57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621" w:type="dxa"/>
            <w:vAlign w:val="center"/>
          </w:tcPr>
          <w:p>
            <w:pPr>
              <w:spacing w:line="360" w:lineRule="auto"/>
              <w:jc w:val="center"/>
              <w:textAlignment w:val="center"/>
            </w:pPr>
            <w:r>
              <w:rPr>
                <w:rFonts w:hint="eastAsia"/>
              </w:rPr>
              <w:t>是否签收</w:t>
            </w:r>
          </w:p>
        </w:tc>
        <w:tc>
          <w:tcPr>
            <w:tcW w:w="2639" w:type="dxa"/>
            <w:vAlign w:val="center"/>
          </w:tcPr>
          <w:p>
            <w:pPr>
              <w:spacing w:line="360" w:lineRule="auto"/>
              <w:jc w:val="center"/>
              <w:textAlignment w:val="center"/>
            </w:pPr>
            <w:r>
              <w:t>民政局：【否】</w:t>
            </w:r>
          </w:p>
        </w:tc>
        <w:tc>
          <w:tcPr>
            <w:tcW w:w="2131" w:type="dxa"/>
            <w:vAlign w:val="center"/>
          </w:tcPr>
          <w:p>
            <w:pPr>
              <w:spacing w:line="360" w:lineRule="auto"/>
              <w:jc w:val="center"/>
              <w:textAlignment w:val="center"/>
            </w:pPr>
            <w:r>
              <w:rPr>
                <w:rFonts w:hint="eastAsia"/>
              </w:rPr>
              <w:t>按时回复</w:t>
            </w:r>
          </w:p>
        </w:tc>
        <w:tc>
          <w:tcPr>
            <w:tcW w:w="2131" w:type="dxa"/>
            <w:vAlign w:val="center"/>
          </w:tcPr>
          <w:p>
            <w:pPr>
              <w:spacing w:line="360" w:lineRule="auto"/>
              <w:jc w:val="center"/>
              <w:textAlignment w:val="center"/>
            </w:pPr>
            <w:r>
              <w:t>民政局：【暂未回复】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1621" w:type="dxa"/>
            <w:vAlign w:val="center"/>
          </w:tcPr>
          <w:p>
            <w:pPr>
              <w:spacing w:line="360" w:lineRule="auto"/>
              <w:jc w:val="center"/>
              <w:textAlignment w:val="center"/>
            </w:pPr>
            <w:r>
              <w:rPr>
                <w:rFonts w:hint="eastAsia"/>
              </w:rPr>
              <w:t>处理流水</w:t>
            </w:r>
          </w:p>
        </w:tc>
        <w:tc>
          <w:tcPr>
            <w:tcW w:w="6901" w:type="dxa"/>
            <w:gridSpan w:val="3"/>
            <w:vAlign w:val="center"/>
          </w:tcPr>
          <w:p>
            <w:pPr>
              <w:spacing w:line="360" w:lineRule="auto"/>
              <w:jc w:val="left"/>
              <w:textAlignment w:val="center"/>
            </w:pPr>
            <w:r>
              <w:t>2023-03-14 17:12:57 淄川区平台中心【委员】[交办]至淄川区民政局；处理意见：</w:t>
            </w:r>
            <w:r>
              <w:br w:type="textWrapping"/>
            </w:r>
            <w:r>
              <w:t>2023-03-13 10:37:31 【曾宪锋】[委员发起提案]；处理意见：</w:t>
            </w:r>
            <w:r>
              <w:br w:type="textWrapping"/>
            </w:r>
          </w:p>
        </w:tc>
      </w:tr>
    </w:tbl>
    <w:p>
      <w:pPr>
        <w:spacing w:line="360" w:lineRule="auto"/>
        <w:jc w:val="center"/>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A4Y2JmN2NhNTRkMTk3NTJiZmZlOGNiMTkwNTczMGQifQ=="/>
  </w:docVars>
  <w:rsids>
    <w:rsidRoot w:val="00172A27"/>
    <w:rsid w:val="000D1119"/>
    <w:rsid w:val="000F21F0"/>
    <w:rsid w:val="00172A27"/>
    <w:rsid w:val="001E2151"/>
    <w:rsid w:val="00367C89"/>
    <w:rsid w:val="003A3C8E"/>
    <w:rsid w:val="003B41C7"/>
    <w:rsid w:val="003F0F94"/>
    <w:rsid w:val="00421209"/>
    <w:rsid w:val="00504ADB"/>
    <w:rsid w:val="00594E64"/>
    <w:rsid w:val="0060009D"/>
    <w:rsid w:val="00611AC5"/>
    <w:rsid w:val="006B7A67"/>
    <w:rsid w:val="0079458A"/>
    <w:rsid w:val="007E5BC0"/>
    <w:rsid w:val="008128B8"/>
    <w:rsid w:val="00857988"/>
    <w:rsid w:val="008F1932"/>
    <w:rsid w:val="00946C7A"/>
    <w:rsid w:val="00A43151"/>
    <w:rsid w:val="00B55D23"/>
    <w:rsid w:val="00E07B08"/>
    <w:rsid w:val="00EA7778"/>
    <w:rsid w:val="00F909D4"/>
    <w:rsid w:val="00FE4CDC"/>
    <w:rsid w:val="00FF5292"/>
    <w:rsid w:val="01C15B84"/>
    <w:rsid w:val="02E147C3"/>
    <w:rsid w:val="02F85184"/>
    <w:rsid w:val="033B5686"/>
    <w:rsid w:val="03FF0368"/>
    <w:rsid w:val="04C32545"/>
    <w:rsid w:val="052566DE"/>
    <w:rsid w:val="05C24CED"/>
    <w:rsid w:val="075064C7"/>
    <w:rsid w:val="07D82DDF"/>
    <w:rsid w:val="09257B08"/>
    <w:rsid w:val="095F07CD"/>
    <w:rsid w:val="09994D8A"/>
    <w:rsid w:val="09CD3393"/>
    <w:rsid w:val="0B182674"/>
    <w:rsid w:val="0B4B676F"/>
    <w:rsid w:val="0B4D218C"/>
    <w:rsid w:val="0C88219D"/>
    <w:rsid w:val="0EDD288C"/>
    <w:rsid w:val="105C0E96"/>
    <w:rsid w:val="11187B5B"/>
    <w:rsid w:val="15506926"/>
    <w:rsid w:val="15557FA0"/>
    <w:rsid w:val="15DE3955"/>
    <w:rsid w:val="160F3A9D"/>
    <w:rsid w:val="17B557FD"/>
    <w:rsid w:val="17F8520C"/>
    <w:rsid w:val="18EC3623"/>
    <w:rsid w:val="1A6A0BD5"/>
    <w:rsid w:val="1AB427B8"/>
    <w:rsid w:val="1C1F5F1C"/>
    <w:rsid w:val="1CA35F37"/>
    <w:rsid w:val="1E1215AA"/>
    <w:rsid w:val="1F982BD4"/>
    <w:rsid w:val="21832B53"/>
    <w:rsid w:val="237A1FDD"/>
    <w:rsid w:val="23CD6240"/>
    <w:rsid w:val="2566544A"/>
    <w:rsid w:val="27F66184"/>
    <w:rsid w:val="29E41EA7"/>
    <w:rsid w:val="2A000282"/>
    <w:rsid w:val="2C110AF2"/>
    <w:rsid w:val="2C2B37DD"/>
    <w:rsid w:val="2CB748B6"/>
    <w:rsid w:val="2D6D796B"/>
    <w:rsid w:val="2E772B31"/>
    <w:rsid w:val="2EB06052"/>
    <w:rsid w:val="2F4E0DE3"/>
    <w:rsid w:val="2F7A0C66"/>
    <w:rsid w:val="30C33248"/>
    <w:rsid w:val="30CD569B"/>
    <w:rsid w:val="31886C2F"/>
    <w:rsid w:val="32677157"/>
    <w:rsid w:val="330D6328"/>
    <w:rsid w:val="38610EF0"/>
    <w:rsid w:val="395D2367"/>
    <w:rsid w:val="39647C78"/>
    <w:rsid w:val="3A8359F8"/>
    <w:rsid w:val="3D9C60A3"/>
    <w:rsid w:val="3E725BB7"/>
    <w:rsid w:val="3FE33418"/>
    <w:rsid w:val="40190011"/>
    <w:rsid w:val="4193709C"/>
    <w:rsid w:val="429226EA"/>
    <w:rsid w:val="478B4745"/>
    <w:rsid w:val="4A7740CF"/>
    <w:rsid w:val="4A8C1ED5"/>
    <w:rsid w:val="4AF4321F"/>
    <w:rsid w:val="4BBA66DE"/>
    <w:rsid w:val="4BD05C82"/>
    <w:rsid w:val="4C0E1E65"/>
    <w:rsid w:val="4D306942"/>
    <w:rsid w:val="4E444F60"/>
    <w:rsid w:val="4F131337"/>
    <w:rsid w:val="50E86AE7"/>
    <w:rsid w:val="51451D79"/>
    <w:rsid w:val="53D07DDC"/>
    <w:rsid w:val="550E4B95"/>
    <w:rsid w:val="55491404"/>
    <w:rsid w:val="557F33D2"/>
    <w:rsid w:val="56310FE0"/>
    <w:rsid w:val="57113DE9"/>
    <w:rsid w:val="58523E62"/>
    <w:rsid w:val="588444BC"/>
    <w:rsid w:val="590F3363"/>
    <w:rsid w:val="59905B18"/>
    <w:rsid w:val="59A247F5"/>
    <w:rsid w:val="59F53A9C"/>
    <w:rsid w:val="5A4F6ED3"/>
    <w:rsid w:val="5A8C522A"/>
    <w:rsid w:val="5A9C648F"/>
    <w:rsid w:val="5AF905C0"/>
    <w:rsid w:val="5C2D4987"/>
    <w:rsid w:val="5DBE58AA"/>
    <w:rsid w:val="5F837F24"/>
    <w:rsid w:val="5F921951"/>
    <w:rsid w:val="5FB960B3"/>
    <w:rsid w:val="5FF92714"/>
    <w:rsid w:val="66475B1F"/>
    <w:rsid w:val="664C0F2F"/>
    <w:rsid w:val="685449DE"/>
    <w:rsid w:val="6866327E"/>
    <w:rsid w:val="698C34E1"/>
    <w:rsid w:val="6CD94901"/>
    <w:rsid w:val="6ECB770B"/>
    <w:rsid w:val="6FA61478"/>
    <w:rsid w:val="74926186"/>
    <w:rsid w:val="76640175"/>
    <w:rsid w:val="76691FA8"/>
    <w:rsid w:val="7749599E"/>
    <w:rsid w:val="777B6E90"/>
    <w:rsid w:val="7A504193"/>
    <w:rsid w:val="7BE53ADC"/>
    <w:rsid w:val="7D027437"/>
    <w:rsid w:val="7ED5229B"/>
    <w:rsid w:val="7F89387A"/>
    <w:rsid w:val="7FDD271C"/>
    <w:rsid w:val="7FE572AE"/>
    <w:rsid w:val="7FFA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b/>
      <w:sz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5"/>
    <w:basedOn w:val="2"/>
    <w:next w:val="1"/>
    <w:qFormat/>
    <w:uiPriority w:val="0"/>
    <w:rPr>
      <w:szCs w:val="22"/>
    </w:rPr>
  </w:style>
  <w:style w:type="character" w:customStyle="1" w:styleId="10">
    <w:name w:val="页眉 字符"/>
    <w:basedOn w:val="8"/>
    <w:link w:val="4"/>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1518</Words>
  <Characters>1652</Characters>
  <Lines>1</Lines>
  <Paragraphs>1</Paragraphs>
  <TotalTime>14</TotalTime>
  <ScaleCrop>false</ScaleCrop>
  <LinksUpToDate>false</LinksUpToDate>
  <CharactersWithSpaces>1667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2023-03-16T00:50:19Z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90B3A682D65A4BBC83EA2E5E76B55F8D</vt:lpwstr>
  </property>
</Properties>
</file>