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eastAsia"/>
          <w:sz w:val="24"/>
          <w:szCs w:val="32"/>
          <w:lang w:eastAsia="zh-CN"/>
        </w:rPr>
        <w:t>政协委员提案</w:t>
      </w:r>
      <w:bookmarkEnd w:id="0"/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263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工单编号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2023031311074411569369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事项进展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平台交办至承办单位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事项标题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关于整治区殡仪馆遗体告别场地租赁收费不当情况的建议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提案编号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20230006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13355332097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提案人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王玉芝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发起时间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2023-02-27 09:53:20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事项类型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医疗卫生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事项来源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委员提案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提案内容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 近几年，实行殡葬业社会化服务后，殡葬行业乱象频发，天价墓地、天价葬礼的报道层出不穷。从我区来看，区殡仪馆有两小一大三个告别厅（不包括外面公路北面的私人经营场所），均为社会人员管理经营。据了解，共有两项租赁费用，一是小厅两小时租赁费1400元，主持、挽联书写、遗像展示、字幕展示、祭祀供品、小白绢花、孝章、蜡烛、酒器等等所有物品另外收费，按照标价算下来大概再另收2000元，小厅租赁费两小时合计3400元。二是大厅租赁费1400，鲜花另收费2600元或3600元，大厅租赁费两小时合计4000元或5000元。殡仪馆部分社会管理经营人员可能存在变相收费现象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现场图片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意见建议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一是区有关职能应加强对区殡仪馆的场地租赁活动的专门监督，在显著位置公示服务价格，公布投诉电话。二是整合各类费用，统一明码标价，场地租赁费应包括各种费用在内，对乱加项目、增加收费甚至欺诈消费者的行为依法进行打击。审查意见：同意立案 处理意见：由区民政局、区发改局、区市场监管局办理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交办时间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2023-03-14 16:45:46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截止时间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2023-04-04 23:59:59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签收截止时间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2023-03-14 18:45:47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是否签收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发改局：【是】</w:t>
            </w:r>
            <w:r>
              <w:br w:type="textWrapping"/>
            </w:r>
            <w:r>
              <w:t>民政局：【否】</w:t>
            </w:r>
            <w:r>
              <w:br w:type="textWrapping"/>
            </w:r>
            <w:r>
              <w:t>市场监管局：【否】</w:t>
            </w:r>
            <w:r>
              <w:br w:type="textWrapping"/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按时回复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发改局：【暂未回复】</w:t>
            </w:r>
            <w:r>
              <w:br w:type="textWrapping"/>
            </w:r>
            <w:r>
              <w:t>民政局：【暂未回复】</w:t>
            </w:r>
            <w:r>
              <w:br w:type="textWrapping"/>
            </w:r>
            <w:r>
              <w:t>市场监管局：【暂未回复】</w:t>
            </w:r>
            <w: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处理流水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2023-03-14 16:51:19 淄川区发改局【发改革局】[签收]了该工作交办事项；处理意见：</w:t>
            </w:r>
            <w:r>
              <w:br w:type="textWrapping"/>
            </w:r>
            <w:r>
              <w:t>2023-03-14 16:45:47 淄川区平台中心【委员】[交办]至淄川区发改局；处理意见：</w:t>
            </w:r>
            <w:r>
              <w:br w:type="textWrapping"/>
            </w:r>
            <w:r>
              <w:t>2023-03-14 16:45:47 淄川区平台中心【委员】[交办]至淄川区民政局；处理意见：</w:t>
            </w:r>
            <w:r>
              <w:br w:type="textWrapping"/>
            </w:r>
            <w:r>
              <w:t>2023-03-14 16:45:47 淄川区平台中心【委员】[交办]至淄川区市场监管局；处理意见：</w:t>
            </w:r>
            <w:r>
              <w:br w:type="textWrapping"/>
            </w:r>
            <w:r>
              <w:t>2023-03-13 11:07:44 【王玉芝】[委员发起提案]；处理意见：</w:t>
            </w:r>
            <w:r>
              <w:br w:type="textWrapping"/>
            </w:r>
          </w:p>
        </w:tc>
      </w:tr>
    </w:tbl>
    <w:p>
      <w:pPr>
        <w:spacing w:line="360" w:lineRule="auto"/>
        <w:jc w:val="center"/>
        <w:textAlignment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A4Y2JmN2NhNTRkMTk3NTJiZmZlOGNiMTkwNTczMGQifQ=="/>
  </w:docVars>
  <w:rsids>
    <w:rsidRoot w:val="00172A27"/>
    <w:rsid w:val="000D1119"/>
    <w:rsid w:val="000F21F0"/>
    <w:rsid w:val="00172A27"/>
    <w:rsid w:val="001E2151"/>
    <w:rsid w:val="00367C89"/>
    <w:rsid w:val="003A3C8E"/>
    <w:rsid w:val="003B41C7"/>
    <w:rsid w:val="003F0F94"/>
    <w:rsid w:val="00421209"/>
    <w:rsid w:val="00504ADB"/>
    <w:rsid w:val="00594E64"/>
    <w:rsid w:val="0060009D"/>
    <w:rsid w:val="00611AC5"/>
    <w:rsid w:val="006B7A67"/>
    <w:rsid w:val="0079458A"/>
    <w:rsid w:val="007E5BC0"/>
    <w:rsid w:val="008128B8"/>
    <w:rsid w:val="00857988"/>
    <w:rsid w:val="008F1932"/>
    <w:rsid w:val="00946C7A"/>
    <w:rsid w:val="00A43151"/>
    <w:rsid w:val="00B55D23"/>
    <w:rsid w:val="00E07B08"/>
    <w:rsid w:val="00EA7778"/>
    <w:rsid w:val="00F909D4"/>
    <w:rsid w:val="00FE4CDC"/>
    <w:rsid w:val="00FF5292"/>
    <w:rsid w:val="01C15B84"/>
    <w:rsid w:val="02E147C3"/>
    <w:rsid w:val="02F85184"/>
    <w:rsid w:val="033B5686"/>
    <w:rsid w:val="03FF0368"/>
    <w:rsid w:val="04C32545"/>
    <w:rsid w:val="052566DE"/>
    <w:rsid w:val="05C24CED"/>
    <w:rsid w:val="075064C7"/>
    <w:rsid w:val="07D82DDF"/>
    <w:rsid w:val="09257B08"/>
    <w:rsid w:val="095F07CD"/>
    <w:rsid w:val="09994D8A"/>
    <w:rsid w:val="09CD3393"/>
    <w:rsid w:val="0B182674"/>
    <w:rsid w:val="0B4B676F"/>
    <w:rsid w:val="0B4D218C"/>
    <w:rsid w:val="0C88219D"/>
    <w:rsid w:val="0EDD288C"/>
    <w:rsid w:val="105C0E96"/>
    <w:rsid w:val="11187B5B"/>
    <w:rsid w:val="15506926"/>
    <w:rsid w:val="15557FA0"/>
    <w:rsid w:val="15DE3955"/>
    <w:rsid w:val="160F3A9D"/>
    <w:rsid w:val="17B557FD"/>
    <w:rsid w:val="17F8520C"/>
    <w:rsid w:val="18EC3623"/>
    <w:rsid w:val="1A6A0BD5"/>
    <w:rsid w:val="1AB427B8"/>
    <w:rsid w:val="1C1F5F1C"/>
    <w:rsid w:val="1CA35F37"/>
    <w:rsid w:val="1E1215AA"/>
    <w:rsid w:val="1F982BD4"/>
    <w:rsid w:val="21832B53"/>
    <w:rsid w:val="237A1FDD"/>
    <w:rsid w:val="23CD6240"/>
    <w:rsid w:val="2566544A"/>
    <w:rsid w:val="27F66184"/>
    <w:rsid w:val="29E41EA7"/>
    <w:rsid w:val="2A000282"/>
    <w:rsid w:val="2C110AF2"/>
    <w:rsid w:val="2C2B37DD"/>
    <w:rsid w:val="2CB748B6"/>
    <w:rsid w:val="2D6D796B"/>
    <w:rsid w:val="2E772B31"/>
    <w:rsid w:val="2EB06052"/>
    <w:rsid w:val="2F4E0DE3"/>
    <w:rsid w:val="2F7A0C66"/>
    <w:rsid w:val="30C33248"/>
    <w:rsid w:val="30CD569B"/>
    <w:rsid w:val="31886C2F"/>
    <w:rsid w:val="32677157"/>
    <w:rsid w:val="330D6328"/>
    <w:rsid w:val="38610EF0"/>
    <w:rsid w:val="395D2367"/>
    <w:rsid w:val="39647C78"/>
    <w:rsid w:val="3A8359F8"/>
    <w:rsid w:val="3D1920A8"/>
    <w:rsid w:val="3D9C60A3"/>
    <w:rsid w:val="3E725BB7"/>
    <w:rsid w:val="3FE33418"/>
    <w:rsid w:val="40190011"/>
    <w:rsid w:val="4193709C"/>
    <w:rsid w:val="429226EA"/>
    <w:rsid w:val="478B4745"/>
    <w:rsid w:val="4A7740CF"/>
    <w:rsid w:val="4A8C1ED5"/>
    <w:rsid w:val="4AF4321F"/>
    <w:rsid w:val="4BBA66DE"/>
    <w:rsid w:val="4BD05C82"/>
    <w:rsid w:val="4C0E1E65"/>
    <w:rsid w:val="4D306942"/>
    <w:rsid w:val="4E444F60"/>
    <w:rsid w:val="4F131337"/>
    <w:rsid w:val="50E86AE7"/>
    <w:rsid w:val="51451D79"/>
    <w:rsid w:val="53D07DDC"/>
    <w:rsid w:val="550E4B95"/>
    <w:rsid w:val="55491404"/>
    <w:rsid w:val="557F33D2"/>
    <w:rsid w:val="56310FE0"/>
    <w:rsid w:val="57113DE9"/>
    <w:rsid w:val="58523E62"/>
    <w:rsid w:val="588444BC"/>
    <w:rsid w:val="590F3363"/>
    <w:rsid w:val="59905B18"/>
    <w:rsid w:val="59A247F5"/>
    <w:rsid w:val="59F53A9C"/>
    <w:rsid w:val="5A4F6ED3"/>
    <w:rsid w:val="5A8C522A"/>
    <w:rsid w:val="5A9C648F"/>
    <w:rsid w:val="5AF905C0"/>
    <w:rsid w:val="5C2D4987"/>
    <w:rsid w:val="5DBE58AA"/>
    <w:rsid w:val="5F837F24"/>
    <w:rsid w:val="5F921951"/>
    <w:rsid w:val="5FB960B3"/>
    <w:rsid w:val="5FF92714"/>
    <w:rsid w:val="66475B1F"/>
    <w:rsid w:val="664C0F2F"/>
    <w:rsid w:val="685449DE"/>
    <w:rsid w:val="6866327E"/>
    <w:rsid w:val="698C34E1"/>
    <w:rsid w:val="6CD94901"/>
    <w:rsid w:val="6ECB770B"/>
    <w:rsid w:val="6FA61478"/>
    <w:rsid w:val="74926186"/>
    <w:rsid w:val="76640175"/>
    <w:rsid w:val="76691FA8"/>
    <w:rsid w:val="7749599E"/>
    <w:rsid w:val="777B6E90"/>
    <w:rsid w:val="7A504193"/>
    <w:rsid w:val="7BE53ADC"/>
    <w:rsid w:val="7D027437"/>
    <w:rsid w:val="7ED5229B"/>
    <w:rsid w:val="7F89387A"/>
    <w:rsid w:val="7FDD271C"/>
    <w:rsid w:val="7FFA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标题5"/>
    <w:basedOn w:val="2"/>
    <w:next w:val="1"/>
    <w:qFormat/>
    <w:uiPriority w:val="0"/>
    <w:rPr>
      <w:szCs w:val="22"/>
    </w:rPr>
  </w:style>
  <w:style w:type="character" w:customStyle="1" w:styleId="10">
    <w:name w:val="页眉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720</Words>
  <Characters>926</Characters>
  <Lines>1</Lines>
  <Paragraphs>1</Paragraphs>
  <TotalTime>16</TotalTime>
  <ScaleCrop>false</ScaleCrop>
  <LinksUpToDate>false</LinksUpToDate>
  <CharactersWithSpaces>949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2023-03-15T00:53:55Z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D74A50C17D834AF4AB993D70CA5F0C03</vt:lpwstr>
  </property>
</Properties>
</file>