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E2A8"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 w14:paraId="005C0451"/>
    <w:p w14:paraId="323F31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 w14:paraId="14B6CB9E"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 w14:paraId="69DA1597"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2026056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 w14:paraId="77A163AD"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山东万豪陶瓷有限公司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1676BEAA">
      <w:pPr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崔新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</w:p>
    <w:p w14:paraId="0CB2C289">
      <w:pPr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370302********3632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02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2022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01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2024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2026056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42031.66（元）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26898.79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7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 w14:paraId="08AF797A"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 w14:paraId="43DA6267"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 w14:paraId="36C831B9">
      <w:pPr>
        <w:tabs>
          <w:tab w:val="left" w:pos="1127"/>
        </w:tabs>
        <w:spacing w:line="520" w:lineRule="exact"/>
        <w:jc w:val="righ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 w14:paraId="4E3B8830"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 w14:paraId="438B3176"/>
    <w:p w14:paraId="1166083C"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A0CB499-306A-46C3-92D5-AB8D8E545248}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6FD4BE-FC18-4EF0-A1E7-E46755EF53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385DB0E-357F-4C5B-81A5-6BB15C9ADC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B02595-C415-4742-860F-D8A5298747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99F36D-7834-4EE7-8429-E1BAC513EA08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6" w:fontKey="{A4D9CBD9-1B2A-4C50-A7C8-0033B4D6F5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C1560E2"/>
    <w:rsid w:val="0DBA487E"/>
    <w:rsid w:val="22C56222"/>
    <w:rsid w:val="2F2D3829"/>
    <w:rsid w:val="40417B85"/>
    <w:rsid w:val="434029C9"/>
    <w:rsid w:val="50835FFA"/>
    <w:rsid w:val="562A68AF"/>
    <w:rsid w:val="57D4651B"/>
    <w:rsid w:val="580D5E88"/>
    <w:rsid w:val="5D225EC4"/>
    <w:rsid w:val="6EE026A1"/>
    <w:rsid w:val="757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437</Characters>
  <Lines>3</Lines>
  <Paragraphs>1</Paragraphs>
  <TotalTime>0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菩諟樹芐……</cp:lastModifiedBy>
  <dcterms:modified xsi:type="dcterms:W3CDTF">2026-06-12T02:43:55Z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E024659E3B0D42CCA6991C024233B79A_12</vt:lpwstr>
  </property>
  <property fmtid="{D5CDD505-2E9C-101B-9397-08002B2CF9AE}" pid="4" name="KSOTemplateDocerSaveRecord">
    <vt:lpwstr>eyJoZGlkIjoiNmRhNjFmZDVmMDM0MjBiYWNhZGUzMDc2YzkxODViODciLCJ1c2VySWQiOiI2Mzc3MzM4MjEifQ==</vt:lpwstr>
  </property>
</Properties>
</file>