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B5D4" w14:textId="77777777" w:rsidR="00857988" w:rsidRDefault="003B41C7">
      <w:r>
        <w:t xml:space="preserve"> </w:t>
      </w:r>
      <w:r>
        <w:rPr>
          <w:rFonts w:hint="eastAsia"/>
        </w:rPr>
        <w:t xml:space="preserve">     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2639"/>
        <w:gridCol w:w="2131"/>
        <w:gridCol w:w="2131"/>
      </w:tblGrid>
      <w:tr w:rsidR="00857988" w14:paraId="633AF1CC" w14:textId="77777777">
        <w:trPr>
          <w:trHeight w:val="622"/>
          <w:jc w:val="center"/>
        </w:trPr>
        <w:tc>
          <w:tcPr>
            <w:tcW w:w="1621" w:type="dxa"/>
            <w:vAlign w:val="center"/>
          </w:tcPr>
          <w:p w14:paraId="2E5D5118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工单编号</w:t>
            </w:r>
          </w:p>
        </w:tc>
        <w:tc>
          <w:tcPr>
            <w:tcW w:w="2639" w:type="dxa"/>
            <w:vAlign w:val="center"/>
          </w:tcPr>
          <w:p w14:paraId="4CFCDFB5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2021062915195910255128</w:t>
            </w:r>
          </w:p>
        </w:tc>
        <w:tc>
          <w:tcPr>
            <w:tcW w:w="2131" w:type="dxa"/>
            <w:vAlign w:val="center"/>
          </w:tcPr>
          <w:p w14:paraId="1C1F025D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事项进展</w:t>
            </w:r>
          </w:p>
        </w:tc>
        <w:tc>
          <w:tcPr>
            <w:tcW w:w="2131" w:type="dxa"/>
            <w:vAlign w:val="center"/>
          </w:tcPr>
          <w:p w14:paraId="6CAA7AEE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平台交办至承办单位</w:t>
            </w:r>
          </w:p>
        </w:tc>
      </w:tr>
      <w:tr w:rsidR="00857988" w14:paraId="122A614E" w14:textId="77777777">
        <w:trPr>
          <w:trHeight w:val="622"/>
          <w:jc w:val="center"/>
        </w:trPr>
        <w:tc>
          <w:tcPr>
            <w:tcW w:w="1621" w:type="dxa"/>
            <w:vAlign w:val="center"/>
          </w:tcPr>
          <w:p w14:paraId="675B0A54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事项标题</w:t>
            </w:r>
          </w:p>
        </w:tc>
        <w:tc>
          <w:tcPr>
            <w:tcW w:w="6901" w:type="dxa"/>
            <w:gridSpan w:val="3"/>
            <w:vAlign w:val="center"/>
          </w:tcPr>
          <w:p w14:paraId="2AA835F2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关于设立企业临时用工安全保险制度的建议</w:t>
            </w:r>
          </w:p>
        </w:tc>
      </w:tr>
      <w:tr w:rsidR="00857988" w14:paraId="40379643" w14:textId="77777777">
        <w:trPr>
          <w:trHeight w:val="622"/>
          <w:jc w:val="center"/>
        </w:trPr>
        <w:tc>
          <w:tcPr>
            <w:tcW w:w="1621" w:type="dxa"/>
            <w:vAlign w:val="center"/>
          </w:tcPr>
          <w:p w14:paraId="7EE39F62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提案编号</w:t>
            </w:r>
          </w:p>
        </w:tc>
        <w:tc>
          <w:tcPr>
            <w:tcW w:w="2639" w:type="dxa"/>
            <w:vAlign w:val="center"/>
          </w:tcPr>
          <w:p w14:paraId="7D667FB0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2021111</w:t>
            </w:r>
          </w:p>
        </w:tc>
        <w:tc>
          <w:tcPr>
            <w:tcW w:w="2131" w:type="dxa"/>
            <w:vAlign w:val="center"/>
          </w:tcPr>
          <w:p w14:paraId="603D8456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330ACBC2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13884608333</w:t>
            </w:r>
          </w:p>
        </w:tc>
      </w:tr>
      <w:tr w:rsidR="00857988" w14:paraId="3C839A6F" w14:textId="77777777">
        <w:trPr>
          <w:trHeight w:val="547"/>
          <w:jc w:val="center"/>
        </w:trPr>
        <w:tc>
          <w:tcPr>
            <w:tcW w:w="1621" w:type="dxa"/>
            <w:vAlign w:val="center"/>
          </w:tcPr>
          <w:p w14:paraId="2F8C5871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</w:t>
            </w:r>
            <w:r>
              <w:rPr>
                <w:rFonts w:hint="eastAsia"/>
              </w:rPr>
              <w:t>人</w:t>
            </w:r>
          </w:p>
        </w:tc>
        <w:tc>
          <w:tcPr>
            <w:tcW w:w="2639" w:type="dxa"/>
            <w:vAlign w:val="center"/>
          </w:tcPr>
          <w:p w14:paraId="3629A132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苏翱</w:t>
            </w:r>
          </w:p>
        </w:tc>
        <w:tc>
          <w:tcPr>
            <w:tcW w:w="2131" w:type="dxa"/>
            <w:vAlign w:val="center"/>
          </w:tcPr>
          <w:p w14:paraId="7619D334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发起时间</w:t>
            </w:r>
          </w:p>
        </w:tc>
        <w:tc>
          <w:tcPr>
            <w:tcW w:w="2131" w:type="dxa"/>
            <w:vAlign w:val="center"/>
          </w:tcPr>
          <w:p w14:paraId="57C85C23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2021-06-11 22:12:16</w:t>
            </w:r>
          </w:p>
        </w:tc>
      </w:tr>
      <w:tr w:rsidR="00857988" w14:paraId="339E4539" w14:textId="77777777">
        <w:trPr>
          <w:trHeight w:val="387"/>
          <w:jc w:val="center"/>
        </w:trPr>
        <w:tc>
          <w:tcPr>
            <w:tcW w:w="1621" w:type="dxa"/>
            <w:vAlign w:val="center"/>
          </w:tcPr>
          <w:p w14:paraId="1FC8677F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事项类型</w:t>
            </w:r>
          </w:p>
        </w:tc>
        <w:tc>
          <w:tcPr>
            <w:tcW w:w="2639" w:type="dxa"/>
            <w:vAlign w:val="center"/>
          </w:tcPr>
          <w:p w14:paraId="66373E70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医疗卫生</w:t>
            </w:r>
          </w:p>
        </w:tc>
        <w:tc>
          <w:tcPr>
            <w:tcW w:w="2131" w:type="dxa"/>
            <w:vAlign w:val="center"/>
          </w:tcPr>
          <w:p w14:paraId="70633D94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</w:t>
            </w:r>
            <w:r>
              <w:rPr>
                <w:rFonts w:hint="eastAsia"/>
              </w:rPr>
              <w:t>来源</w:t>
            </w:r>
          </w:p>
        </w:tc>
        <w:tc>
          <w:tcPr>
            <w:tcW w:w="2131" w:type="dxa"/>
            <w:vAlign w:val="center"/>
          </w:tcPr>
          <w:p w14:paraId="2A3E5060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委员提案</w:t>
            </w:r>
          </w:p>
        </w:tc>
      </w:tr>
      <w:tr w:rsidR="00857988" w14:paraId="09395EE7" w14:textId="77777777">
        <w:trPr>
          <w:trHeight w:val="1687"/>
          <w:jc w:val="center"/>
        </w:trPr>
        <w:tc>
          <w:tcPr>
            <w:tcW w:w="1621" w:type="dxa"/>
            <w:vAlign w:val="center"/>
          </w:tcPr>
          <w:p w14:paraId="59D26715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6901" w:type="dxa"/>
            <w:gridSpan w:val="3"/>
            <w:vAlign w:val="center"/>
          </w:tcPr>
          <w:p w14:paraId="77C9867D" w14:textId="77777777" w:rsidR="00857988" w:rsidRDefault="003B41C7">
            <w:pPr>
              <w:spacing w:line="360" w:lineRule="auto"/>
              <w:jc w:val="left"/>
              <w:textAlignment w:val="center"/>
            </w:pPr>
            <w:r>
              <w:t>++++++长期以来，凡是企业都或多或少的有过临时用工的问题，尤其是众多的小微企业，由于自身的规模小，人员少，在不常用人的工作上，经常会出现临时用工的情况，比如车间修缮，小规模的建设等问题，对于这些工作，企业往往要临时外请他人，且很难雇佣到有资质的施工人员，这样一来为企业和一线劳动者的工作安全埋下了隐患，如果出现意外情况，1.由于双方都没有相应的保障方式，必然会加重企业的负担，2.甚至出现企业负担不起，受害者赔付不到位的情况。3.既影响了企业的正常发展甚至存活，又给受害者的家庭造成了严重的经理负担和心理阴影。4.即便是完成正常的司法程序，如果问题处理不当，赔付不到位，势必会引起受害者家属的不满和上访，造成信访和社会维稳问题++++++++++++++++++++++++++++++++++++++++++++++</w:t>
            </w:r>
          </w:p>
        </w:tc>
      </w:tr>
      <w:tr w:rsidR="00857988" w14:paraId="6F9526D1" w14:textId="77777777">
        <w:trPr>
          <w:trHeight w:val="1232"/>
          <w:jc w:val="center"/>
        </w:trPr>
        <w:tc>
          <w:tcPr>
            <w:tcW w:w="1621" w:type="dxa"/>
            <w:vAlign w:val="center"/>
          </w:tcPr>
          <w:p w14:paraId="78FA7033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现场图片</w:t>
            </w:r>
          </w:p>
        </w:tc>
        <w:tc>
          <w:tcPr>
            <w:tcW w:w="6901" w:type="dxa"/>
            <w:gridSpan w:val="3"/>
            <w:vAlign w:val="center"/>
          </w:tcPr>
          <w:p w14:paraId="3AAF3BC7" w14:textId="77777777" w:rsidR="00857988" w:rsidRDefault="003B41C7">
            <w:pPr>
              <w:spacing w:line="360" w:lineRule="auto"/>
              <w:jc w:val="left"/>
              <w:textAlignment w:val="center"/>
            </w:pPr>
          </w:p>
        </w:tc>
      </w:tr>
      <w:tr w:rsidR="00857988" w14:paraId="3EB26F87" w14:textId="77777777">
        <w:trPr>
          <w:trHeight w:val="1127"/>
          <w:jc w:val="center"/>
        </w:trPr>
        <w:tc>
          <w:tcPr>
            <w:tcW w:w="1621" w:type="dxa"/>
            <w:vAlign w:val="center"/>
          </w:tcPr>
          <w:p w14:paraId="442B34E7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意见建议</w:t>
            </w:r>
          </w:p>
        </w:tc>
        <w:tc>
          <w:tcPr>
            <w:tcW w:w="6901" w:type="dxa"/>
            <w:gridSpan w:val="3"/>
            <w:vAlign w:val="center"/>
          </w:tcPr>
          <w:p w14:paraId="48995DDB" w14:textId="77777777" w:rsidR="00857988" w:rsidRDefault="003B41C7">
            <w:pPr>
              <w:spacing w:line="360" w:lineRule="auto"/>
              <w:jc w:val="left"/>
              <w:textAlignment w:val="center"/>
            </w:pPr>
            <w:r>
              <w:t>建议和意见：1、政府劳动部门在充分调研的基础上制定合理的保险制度；2.强制企业尤其是小微企业参与到其中来；3.以公益性为根本，政府适当补贴，减轻小微企业的负担；4.加强宣传教育，让广大企业（尤其是小微企业）负责人认识到保险制度的必要性，从而自觉参与进来。</w:t>
            </w:r>
          </w:p>
        </w:tc>
      </w:tr>
      <w:tr w:rsidR="00857988" w14:paraId="1769A285" w14:textId="77777777">
        <w:trPr>
          <w:trHeight w:val="1202"/>
          <w:jc w:val="center"/>
        </w:trPr>
        <w:tc>
          <w:tcPr>
            <w:tcW w:w="1621" w:type="dxa"/>
            <w:vAlign w:val="center"/>
          </w:tcPr>
          <w:p w14:paraId="5E6D6722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交办时间</w:t>
            </w:r>
          </w:p>
        </w:tc>
        <w:tc>
          <w:tcPr>
            <w:tcW w:w="2639" w:type="dxa"/>
            <w:vAlign w:val="center"/>
          </w:tcPr>
          <w:p w14:paraId="261A5C12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2021-07-05 10:31:35</w:t>
            </w:r>
          </w:p>
        </w:tc>
        <w:tc>
          <w:tcPr>
            <w:tcW w:w="2131" w:type="dxa"/>
            <w:vAlign w:val="center"/>
          </w:tcPr>
          <w:p w14:paraId="5C4AD469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截止时间</w:t>
            </w:r>
          </w:p>
        </w:tc>
        <w:tc>
          <w:tcPr>
            <w:tcW w:w="2131" w:type="dxa"/>
            <w:vAlign w:val="center"/>
          </w:tcPr>
          <w:p w14:paraId="3DC3B0FD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2021-07-26 23:59:59</w:t>
            </w:r>
          </w:p>
        </w:tc>
      </w:tr>
      <w:tr w:rsidR="00857988" w14:paraId="105BAFB8" w14:textId="77777777">
        <w:trPr>
          <w:trHeight w:val="1457"/>
          <w:jc w:val="center"/>
        </w:trPr>
        <w:tc>
          <w:tcPr>
            <w:tcW w:w="1621" w:type="dxa"/>
            <w:vAlign w:val="center"/>
          </w:tcPr>
          <w:p w14:paraId="4A8C7C2B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签收截止时间</w:t>
            </w:r>
          </w:p>
        </w:tc>
        <w:tc>
          <w:tcPr>
            <w:tcW w:w="6901" w:type="dxa"/>
            <w:gridSpan w:val="3"/>
            <w:vAlign w:val="center"/>
          </w:tcPr>
          <w:p w14:paraId="0A844BC6" w14:textId="77777777" w:rsidR="00857988" w:rsidRDefault="003B41C7">
            <w:pPr>
              <w:spacing w:line="360" w:lineRule="auto"/>
              <w:jc w:val="left"/>
              <w:textAlignment w:val="center"/>
            </w:pPr>
            <w:r>
              <w:t>2021-07-05 12:31:35</w:t>
            </w:r>
          </w:p>
        </w:tc>
      </w:tr>
      <w:tr w:rsidR="00857988" w14:paraId="31785AAD" w14:textId="77777777">
        <w:trPr>
          <w:trHeight w:val="1562"/>
          <w:jc w:val="center"/>
        </w:trPr>
        <w:tc>
          <w:tcPr>
            <w:tcW w:w="1621" w:type="dxa"/>
            <w:vAlign w:val="center"/>
          </w:tcPr>
          <w:p w14:paraId="2870CF95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是否签收</w:t>
            </w:r>
          </w:p>
        </w:tc>
        <w:tc>
          <w:tcPr>
            <w:tcW w:w="2639" w:type="dxa"/>
            <w:vAlign w:val="center"/>
          </w:tcPr>
          <w:p w14:paraId="0AD84147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人社局：【是】</w:t>
            </w:r>
          </w:p>
        </w:tc>
        <w:tc>
          <w:tcPr>
            <w:tcW w:w="2131" w:type="dxa"/>
            <w:vAlign w:val="center"/>
          </w:tcPr>
          <w:p w14:paraId="254CF279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按时回复</w:t>
            </w:r>
          </w:p>
        </w:tc>
        <w:tc>
          <w:tcPr>
            <w:tcW w:w="2131" w:type="dxa"/>
            <w:vAlign w:val="center"/>
          </w:tcPr>
          <w:p w14:paraId="13FECFD8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t>人社局：【暂未回复】</w:t>
            </w:r>
          </w:p>
        </w:tc>
      </w:tr>
      <w:tr w:rsidR="00857988" w14:paraId="2B4C7F35" w14:textId="77777777">
        <w:trPr>
          <w:trHeight w:val="3134"/>
          <w:jc w:val="center"/>
        </w:trPr>
        <w:tc>
          <w:tcPr>
            <w:tcW w:w="1621" w:type="dxa"/>
            <w:vAlign w:val="center"/>
          </w:tcPr>
          <w:p w14:paraId="713B6414" w14:textId="77777777" w:rsidR="00857988" w:rsidRDefault="003B41C7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lastRenderedPageBreak/>
              <w:t>处理流水</w:t>
            </w:r>
          </w:p>
        </w:tc>
        <w:tc>
          <w:tcPr>
            <w:tcW w:w="6901" w:type="dxa"/>
            <w:gridSpan w:val="3"/>
            <w:vAlign w:val="center"/>
          </w:tcPr>
          <w:p w14:paraId="0E7B4D2D" w14:textId="77777777" w:rsidR="00857988" w:rsidRDefault="003B41C7">
            <w:pPr>
              <w:spacing w:line="360" w:lineRule="auto"/>
              <w:jc w:val="left"/>
              <w:textAlignment w:val="center"/>
            </w:pPr>
            <w:r>
              <w:t>2021-07-20 14:26:40 淄川区人社局【人力资源和社会保障局】[签收]了该工作交办事项；处理意见：</w:t>
              <w:br/>
            </w:r>
            <w:r>
              <w:t>2021-07-05 10:31:36 淄川区平台中心【委员】[交办]至淄川区人社局；处理意见：</w:t>
              <w:br/>
            </w:r>
            <w:r>
              <w:t>2021-06-29 15:19:59 【苏翱】[委员发起提案]；处理意见：</w:t>
              <w:br/>
            </w:r>
          </w:p>
        </w:tc>
      </w:tr>
    </w:tbl>
    <w:p w14:paraId="30B8CF26" w14:textId="77777777" w:rsidR="00857988" w:rsidRDefault="00857988">
      <w:pPr>
        <w:spacing w:line="360" w:lineRule="auto"/>
        <w:jc w:val="center"/>
        <w:textAlignment w:val="center"/>
      </w:pPr>
    </w:p>
    <w:sectPr w:rsidR="0085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D1119"/>
    <w:rsid w:val="000F21F0"/>
    <w:rsid w:val="00172A27"/>
    <w:rsid w:val="001E2151"/>
    <w:rsid w:val="00367C89"/>
    <w:rsid w:val="003A3C8E"/>
    <w:rsid w:val="003B41C7"/>
    <w:rsid w:val="003F0F94"/>
    <w:rsid w:val="00421209"/>
    <w:rsid w:val="00504ADB"/>
    <w:rsid w:val="00594E64"/>
    <w:rsid w:val="0060009D"/>
    <w:rsid w:val="00611AC5"/>
    <w:rsid w:val="006B7A67"/>
    <w:rsid w:val="0079458A"/>
    <w:rsid w:val="007E5BC0"/>
    <w:rsid w:val="008128B8"/>
    <w:rsid w:val="00857988"/>
    <w:rsid w:val="008F1932"/>
    <w:rsid w:val="00946C7A"/>
    <w:rsid w:val="00A43151"/>
    <w:rsid w:val="00B55D23"/>
    <w:rsid w:val="00E07B08"/>
    <w:rsid w:val="00EA7778"/>
    <w:rsid w:val="00F909D4"/>
    <w:rsid w:val="00FE4CDC"/>
    <w:rsid w:val="00FF5292"/>
    <w:rsid w:val="01C15B84"/>
    <w:rsid w:val="02E147C3"/>
    <w:rsid w:val="02F85184"/>
    <w:rsid w:val="033B5686"/>
    <w:rsid w:val="03FF0368"/>
    <w:rsid w:val="04C32545"/>
    <w:rsid w:val="052566DE"/>
    <w:rsid w:val="05C24CED"/>
    <w:rsid w:val="075064C7"/>
    <w:rsid w:val="07D82DDF"/>
    <w:rsid w:val="09257B08"/>
    <w:rsid w:val="095F07CD"/>
    <w:rsid w:val="09994D8A"/>
    <w:rsid w:val="09CD3393"/>
    <w:rsid w:val="0B182674"/>
    <w:rsid w:val="0B4B676F"/>
    <w:rsid w:val="0B4D218C"/>
    <w:rsid w:val="0C88219D"/>
    <w:rsid w:val="0EDD288C"/>
    <w:rsid w:val="105C0E96"/>
    <w:rsid w:val="11187B5B"/>
    <w:rsid w:val="15506926"/>
    <w:rsid w:val="15557FA0"/>
    <w:rsid w:val="15DE3955"/>
    <w:rsid w:val="160F3A9D"/>
    <w:rsid w:val="17B557FD"/>
    <w:rsid w:val="17F8520C"/>
    <w:rsid w:val="18EC3623"/>
    <w:rsid w:val="1A6A0BD5"/>
    <w:rsid w:val="1AB427B8"/>
    <w:rsid w:val="1C1F5F1C"/>
    <w:rsid w:val="1CA35F37"/>
    <w:rsid w:val="1E1215AA"/>
    <w:rsid w:val="1F982BD4"/>
    <w:rsid w:val="21832B53"/>
    <w:rsid w:val="237A1FDD"/>
    <w:rsid w:val="23CD6240"/>
    <w:rsid w:val="2566544A"/>
    <w:rsid w:val="27F66184"/>
    <w:rsid w:val="29E41EA7"/>
    <w:rsid w:val="2A000282"/>
    <w:rsid w:val="2C110AF2"/>
    <w:rsid w:val="2C2B37DD"/>
    <w:rsid w:val="2CB748B6"/>
    <w:rsid w:val="2D6D796B"/>
    <w:rsid w:val="2E772B31"/>
    <w:rsid w:val="2EB06052"/>
    <w:rsid w:val="2F4E0DE3"/>
    <w:rsid w:val="2F7A0C66"/>
    <w:rsid w:val="30C33248"/>
    <w:rsid w:val="30CD569B"/>
    <w:rsid w:val="31886C2F"/>
    <w:rsid w:val="32677157"/>
    <w:rsid w:val="330D6328"/>
    <w:rsid w:val="38610EF0"/>
    <w:rsid w:val="395D2367"/>
    <w:rsid w:val="39647C78"/>
    <w:rsid w:val="3A8359F8"/>
    <w:rsid w:val="3D9C60A3"/>
    <w:rsid w:val="3E725BB7"/>
    <w:rsid w:val="3FE33418"/>
    <w:rsid w:val="40190011"/>
    <w:rsid w:val="4193709C"/>
    <w:rsid w:val="429226EA"/>
    <w:rsid w:val="478B4745"/>
    <w:rsid w:val="4A7740CF"/>
    <w:rsid w:val="4A8C1ED5"/>
    <w:rsid w:val="4AF4321F"/>
    <w:rsid w:val="4BBA66DE"/>
    <w:rsid w:val="4BD05C82"/>
    <w:rsid w:val="4C0E1E65"/>
    <w:rsid w:val="4D306942"/>
    <w:rsid w:val="4E444F60"/>
    <w:rsid w:val="4F131337"/>
    <w:rsid w:val="50E86AE7"/>
    <w:rsid w:val="51451D79"/>
    <w:rsid w:val="53D07DDC"/>
    <w:rsid w:val="550E4B95"/>
    <w:rsid w:val="55491404"/>
    <w:rsid w:val="557F33D2"/>
    <w:rsid w:val="56310FE0"/>
    <w:rsid w:val="57113DE9"/>
    <w:rsid w:val="58523E62"/>
    <w:rsid w:val="588444BC"/>
    <w:rsid w:val="590F3363"/>
    <w:rsid w:val="59905B18"/>
    <w:rsid w:val="59A247F5"/>
    <w:rsid w:val="59F53A9C"/>
    <w:rsid w:val="5A4F6ED3"/>
    <w:rsid w:val="5A8C522A"/>
    <w:rsid w:val="5A9C648F"/>
    <w:rsid w:val="5AF905C0"/>
    <w:rsid w:val="5C2D4987"/>
    <w:rsid w:val="5DBE58AA"/>
    <w:rsid w:val="5F837F24"/>
    <w:rsid w:val="5F921951"/>
    <w:rsid w:val="5FB960B3"/>
    <w:rsid w:val="5FF92714"/>
    <w:rsid w:val="66475B1F"/>
    <w:rsid w:val="664C0F2F"/>
    <w:rsid w:val="685449DE"/>
    <w:rsid w:val="6866327E"/>
    <w:rsid w:val="698C34E1"/>
    <w:rsid w:val="6CD94901"/>
    <w:rsid w:val="6ECB770B"/>
    <w:rsid w:val="6FA61478"/>
    <w:rsid w:val="74926186"/>
    <w:rsid w:val="76640175"/>
    <w:rsid w:val="76691FA8"/>
    <w:rsid w:val="7749599E"/>
    <w:rsid w:val="777B6E90"/>
    <w:rsid w:val="7A504193"/>
    <w:rsid w:val="7BE53ADC"/>
    <w:rsid w:val="7D027437"/>
    <w:rsid w:val="7ED5229B"/>
    <w:rsid w:val="7F89387A"/>
    <w:rsid w:val="7FDD271C"/>
    <w:rsid w:val="7F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E60DF"/>
  <w15:docId w15:val="{421BBABD-375C-4271-9F37-2C874F74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unhideWhenUsed/>
    <w:qFormat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标题5"/>
    <w:basedOn w:val="5"/>
    <w:next w:val="a"/>
    <w:qFormat/>
    <w:rPr>
      <w:szCs w:val="22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</Words>
  <Characters>224</Characters>
  <Application>Microsoft Office Word</Application>
  <DocSecurity>0</DocSecurity>
  <Lines>1</Lines>
  <Paragraphs>1</Paragraphs>
  <ScaleCrop>false</ScaleCrop>
  <Company>Kingsoft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</dc:creator>
  <lastModifiedBy>刘 新宇</lastModifiedBy>
  <dcterms:modified xsi:type="dcterms:W3CDTF">2021-04-23T06:53:00Z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