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rPr>
          <w:rFonts w:hint="eastAsia"/>
        </w:rPr>
        <w:t xml:space="preserve">     </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63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1" w:type="dxa"/>
            <w:vAlign w:val="center"/>
          </w:tcPr>
          <w:p>
            <w:pPr>
              <w:spacing w:line="360" w:lineRule="auto"/>
              <w:jc w:val="center"/>
              <w:textAlignment w:val="center"/>
            </w:pPr>
            <w:r>
              <w:rPr>
                <w:rFonts w:hint="eastAsia"/>
              </w:rPr>
              <w:t>工单编号</w:t>
            </w:r>
          </w:p>
        </w:tc>
        <w:tc>
          <w:tcPr>
            <w:tcW w:w="2639" w:type="dxa"/>
            <w:vAlign w:val="center"/>
          </w:tcPr>
          <w:p>
            <w:pPr>
              <w:spacing w:line="360" w:lineRule="auto"/>
              <w:jc w:val="center"/>
              <w:textAlignment w:val="center"/>
            </w:pPr>
            <w:r>
              <w:t>2022042614463295445644</w:t>
            </w:r>
          </w:p>
        </w:tc>
        <w:tc>
          <w:tcPr>
            <w:tcW w:w="2131" w:type="dxa"/>
            <w:vAlign w:val="center"/>
          </w:tcPr>
          <w:p>
            <w:pPr>
              <w:spacing w:line="360" w:lineRule="auto"/>
              <w:jc w:val="center"/>
              <w:textAlignment w:val="center"/>
            </w:pPr>
            <w:r>
              <w:rPr>
                <w:rFonts w:hint="eastAsia"/>
              </w:rPr>
              <w:t>事项进展</w:t>
            </w:r>
          </w:p>
        </w:tc>
        <w:tc>
          <w:tcPr>
            <w:tcW w:w="2131" w:type="dxa"/>
            <w:vAlign w:val="center"/>
          </w:tcPr>
          <w:p>
            <w:pPr>
              <w:spacing w:line="360" w:lineRule="auto"/>
              <w:jc w:val="center"/>
              <w:textAlignment w:val="center"/>
            </w:pPr>
            <w:r>
              <w:t>平台交办至承办单位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1" w:type="dxa"/>
            <w:vAlign w:val="center"/>
          </w:tcPr>
          <w:p>
            <w:pPr>
              <w:spacing w:line="360" w:lineRule="auto"/>
              <w:jc w:val="center"/>
              <w:textAlignment w:val="center"/>
            </w:pPr>
            <w:r>
              <w:rPr>
                <w:rFonts w:hint="eastAsia"/>
              </w:rPr>
              <w:t>事项标题</w:t>
            </w:r>
          </w:p>
        </w:tc>
        <w:tc>
          <w:tcPr>
            <w:tcW w:w="6901" w:type="dxa"/>
            <w:gridSpan w:val="3"/>
            <w:vAlign w:val="center"/>
          </w:tcPr>
          <w:p>
            <w:pPr>
              <w:spacing w:line="360" w:lineRule="auto"/>
              <w:jc w:val="center"/>
              <w:textAlignment w:val="center"/>
            </w:pPr>
            <w:r>
              <w:t>关于加强学校周边“电子烟”监管力度的建议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1" w:type="dxa"/>
            <w:vAlign w:val="center"/>
          </w:tcPr>
          <w:p>
            <w:pPr>
              <w:spacing w:line="360" w:lineRule="auto"/>
              <w:jc w:val="center"/>
              <w:textAlignment w:val="center"/>
            </w:pPr>
            <w:r>
              <w:rPr>
                <w:rFonts w:hint="eastAsia"/>
              </w:rPr>
              <w:t>提案编号</w:t>
            </w:r>
          </w:p>
        </w:tc>
        <w:tc>
          <w:tcPr>
            <w:tcW w:w="2639" w:type="dxa"/>
            <w:vAlign w:val="center"/>
          </w:tcPr>
          <w:p>
            <w:pPr>
              <w:spacing w:line="360" w:lineRule="auto"/>
              <w:jc w:val="center"/>
              <w:textAlignment w:val="center"/>
            </w:pPr>
            <w:r>
              <w:t>20220018</w:t>
            </w:r>
          </w:p>
        </w:tc>
        <w:tc>
          <w:tcPr>
            <w:tcW w:w="2131" w:type="dxa"/>
            <w:vAlign w:val="center"/>
          </w:tcPr>
          <w:p>
            <w:pPr>
              <w:spacing w:line="360" w:lineRule="auto"/>
              <w:jc w:val="center"/>
              <w:textAlignment w:val="center"/>
            </w:pPr>
            <w:r>
              <w:rPr>
                <w:rFonts w:hint="eastAsia"/>
              </w:rPr>
              <w:t>联系方式</w:t>
            </w:r>
          </w:p>
        </w:tc>
        <w:tc>
          <w:tcPr>
            <w:tcW w:w="2131" w:type="dxa"/>
            <w:vAlign w:val="center"/>
          </w:tcPr>
          <w:p>
            <w:pPr>
              <w:spacing w:line="360" w:lineRule="auto"/>
              <w:jc w:val="center"/>
              <w:textAlignment w:val="cente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21" w:type="dxa"/>
            <w:vAlign w:val="center"/>
          </w:tcPr>
          <w:p>
            <w:pPr>
              <w:spacing w:line="360" w:lineRule="auto"/>
              <w:jc w:val="center"/>
              <w:textAlignment w:val="center"/>
            </w:pPr>
            <w:r>
              <w:rPr>
                <w:rFonts w:hint="eastAsia"/>
              </w:rPr>
              <w:t>提案人</w:t>
            </w:r>
          </w:p>
        </w:tc>
        <w:tc>
          <w:tcPr>
            <w:tcW w:w="2639" w:type="dxa"/>
            <w:vAlign w:val="center"/>
          </w:tcPr>
          <w:p>
            <w:pPr>
              <w:spacing w:line="360" w:lineRule="auto"/>
              <w:jc w:val="center"/>
              <w:textAlignment w:val="center"/>
            </w:pPr>
            <w:r>
              <w:t>马鑫</w:t>
            </w:r>
          </w:p>
        </w:tc>
        <w:tc>
          <w:tcPr>
            <w:tcW w:w="2131" w:type="dxa"/>
            <w:vAlign w:val="center"/>
          </w:tcPr>
          <w:p>
            <w:pPr>
              <w:spacing w:line="360" w:lineRule="auto"/>
              <w:jc w:val="center"/>
              <w:textAlignment w:val="center"/>
            </w:pPr>
            <w:r>
              <w:rPr>
                <w:rFonts w:hint="eastAsia"/>
              </w:rPr>
              <w:t>发起时间</w:t>
            </w:r>
          </w:p>
        </w:tc>
        <w:tc>
          <w:tcPr>
            <w:tcW w:w="2131" w:type="dxa"/>
            <w:vAlign w:val="center"/>
          </w:tcPr>
          <w:p>
            <w:pPr>
              <w:spacing w:line="360" w:lineRule="auto"/>
              <w:jc w:val="center"/>
              <w:textAlignment w:val="center"/>
            </w:pPr>
            <w:r>
              <w:t>2022-01-14 14:43:59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21" w:type="dxa"/>
            <w:vAlign w:val="center"/>
          </w:tcPr>
          <w:p>
            <w:pPr>
              <w:spacing w:line="360" w:lineRule="auto"/>
              <w:jc w:val="center"/>
              <w:textAlignment w:val="center"/>
            </w:pPr>
            <w:r>
              <w:rPr>
                <w:rFonts w:hint="eastAsia"/>
              </w:rPr>
              <w:t>事项类型</w:t>
            </w:r>
          </w:p>
        </w:tc>
        <w:tc>
          <w:tcPr>
            <w:tcW w:w="2639" w:type="dxa"/>
            <w:vAlign w:val="center"/>
          </w:tcPr>
          <w:p>
            <w:pPr>
              <w:spacing w:line="360" w:lineRule="auto"/>
              <w:jc w:val="center"/>
              <w:textAlignment w:val="center"/>
            </w:pPr>
            <w:r>
              <w:t>医疗卫生</w:t>
            </w:r>
          </w:p>
        </w:tc>
        <w:tc>
          <w:tcPr>
            <w:tcW w:w="2131" w:type="dxa"/>
            <w:vAlign w:val="center"/>
          </w:tcPr>
          <w:p>
            <w:pPr>
              <w:spacing w:line="360" w:lineRule="auto"/>
              <w:jc w:val="center"/>
              <w:textAlignment w:val="center"/>
            </w:pPr>
            <w:r>
              <w:rPr>
                <w:rFonts w:hint="eastAsia"/>
              </w:rPr>
              <w:t>事项来源</w:t>
            </w:r>
          </w:p>
        </w:tc>
        <w:tc>
          <w:tcPr>
            <w:tcW w:w="2131" w:type="dxa"/>
            <w:vAlign w:val="center"/>
          </w:tcPr>
          <w:p>
            <w:pPr>
              <w:spacing w:line="360" w:lineRule="auto"/>
              <w:jc w:val="center"/>
              <w:textAlignment w:val="center"/>
            </w:pPr>
            <w:r>
              <w:t>委员提案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621" w:type="dxa"/>
            <w:vAlign w:val="center"/>
          </w:tcPr>
          <w:p>
            <w:pPr>
              <w:spacing w:line="360" w:lineRule="auto"/>
              <w:jc w:val="center"/>
              <w:textAlignment w:val="center"/>
            </w:pPr>
            <w:r>
              <w:rPr>
                <w:rFonts w:hint="eastAsia"/>
              </w:rPr>
              <w:t>提案内容</w:t>
            </w:r>
          </w:p>
        </w:tc>
        <w:tc>
          <w:tcPr>
            <w:tcW w:w="6901" w:type="dxa"/>
            <w:gridSpan w:val="3"/>
            <w:vAlign w:val="center"/>
          </w:tcPr>
          <w:p>
            <w:pPr>
              <w:spacing w:line="360" w:lineRule="auto"/>
              <w:jc w:val="left"/>
              <w:textAlignment w:val="center"/>
            </w:pPr>
            <w:r>
              <w:t> 电子烟是纯化学合成的一类奢侈性消耗品。是通过电池驱动，加热烟液变蒸汽，来获取和真烟一样的烟雾效果。它甚至可以根据个人喜好，向烟管内添加巧克力、薄荷等各种味道的香料。有形式多样，包括水烟筒、水烟笔等多种形式。及能引诱少年儿童。文献搜索发现，截至2019年，中国15岁及以上人群使用电子烟的人数约在1000万。使用电子烟的人群主要以年轻人为主，15-24岁年龄组的使用率最高，获得电子烟的途径截止到2019年主要是通过互联网，比例占到了45.4%，而且这个数字还在逐年上升。这是一种迎合了大众文化的舶来品，适合洋文化的追捧心理，易于接受，比传统卷烟携带方便，避免了明火点燃。口味多样可任意挑选，受到了青少年的追捧。各种实体店在学校周边尤多。在校学生，公园商场，吸电子烟的学生及年轻女性多见而又普遍。甚至有许多中学生带烟进校。有报道，发现有不法商贩在电子烟当中里面添加了人工合成的大麻素，能让不少人、甚至是学生在不知不觉中上瘾。社会危害极大。综上所述，电子烟液中含有烟草特有的亚硝胺，以及随着烟液温度升高释放的甲醛、乙醛等致癌物质，其气溶胶烟雾还含有砷、铬、镍等有害物质，“电子烟电池也有安全隐患，包括使用过程中电池短路，长时间充电导致保护电路失效等原因引起的爆炸与起火等。”实验表明，人们在使用电子烟时，除尼古丁以外，还可能把其他多种未发现的有毒化合物吸入体内。与此同时，电子烟所产生的二手烟，同样可能危及健康。电子烟也会向室内释放可吸入的液体细颗粒物和超细颗粒物、尼古丁和致癌物质。由于电子烟不会产生烟雾，所以就更容易误导消费者，使其产生安全、健康的错误认知，更有害公共健康，它更不是戒烟手段，必须加强对其进行管制，杜绝对青少年和非吸烟者产生危害。这种结论并受到了国际卫生组织的高度认可。为此，国家烟草专卖局召开电子烟市场专项检查行动部署电视电话会议，会议要求，压实电子烟实体店的主体责任，坚持对电子烟不规范问题，露头就打，坚决防止出现反复。2021年5月26日，《中国吸烟危害健康报告2020》明确表示，有充分证据表明电子烟是不安全的，会对健康产生危害。目前，全世界有很多国家和城市已经禁止销售带香味的和调味的电子烟销售。我国的阿里巴巴和京东等销售平台也按照国家烟草专卖局的要求关闭平台上电子烟店铺，并将电子烟产品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621" w:type="dxa"/>
            <w:vAlign w:val="center"/>
          </w:tcPr>
          <w:p>
            <w:pPr>
              <w:spacing w:line="360" w:lineRule="auto"/>
              <w:jc w:val="center"/>
              <w:textAlignment w:val="center"/>
            </w:pPr>
            <w:r>
              <w:rPr>
                <w:rFonts w:hint="eastAsia"/>
              </w:rPr>
              <w:t>现场图片</w:t>
            </w:r>
          </w:p>
        </w:tc>
        <w:tc>
          <w:tcPr>
            <w:tcW w:w="6901" w:type="dxa"/>
            <w:gridSpan w:val="3"/>
            <w:vAlign w:val="center"/>
          </w:tcPr>
          <w:p>
            <w:pPr>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1" w:type="dxa"/>
            <w:vAlign w:val="center"/>
          </w:tcPr>
          <w:p>
            <w:pPr>
              <w:spacing w:line="360" w:lineRule="auto"/>
              <w:jc w:val="center"/>
              <w:textAlignment w:val="center"/>
            </w:pPr>
            <w:r>
              <w:rPr>
                <w:rFonts w:hint="eastAsia"/>
              </w:rPr>
              <w:t>意见建议</w:t>
            </w:r>
          </w:p>
        </w:tc>
        <w:tc>
          <w:tcPr>
            <w:tcW w:w="6901" w:type="dxa"/>
            <w:gridSpan w:val="3"/>
            <w:vAlign w:val="center"/>
          </w:tcPr>
          <w:p>
            <w:pPr>
              <w:spacing w:line="360" w:lineRule="auto"/>
              <w:jc w:val="left"/>
              <w:textAlignment w:val="center"/>
            </w:pPr>
            <w:r>
              <w:t>一，提倡在全区范围内杜绝销售电子烟；二，号召社会各界共同保护未成年人免受电子烟侵害的宣传；三，严厉查处学校周边电子烟的售卖点，禁止向未成年人直接推广和销售电子烟。审查意见：同意立案 处理意见：由区市场监管局办理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621" w:type="dxa"/>
            <w:vAlign w:val="center"/>
          </w:tcPr>
          <w:p>
            <w:pPr>
              <w:spacing w:line="360" w:lineRule="auto"/>
              <w:jc w:val="center"/>
              <w:textAlignment w:val="center"/>
            </w:pPr>
            <w:r>
              <w:rPr>
                <w:rFonts w:hint="eastAsia"/>
              </w:rPr>
              <w:t>交办时间</w:t>
            </w:r>
          </w:p>
        </w:tc>
        <w:tc>
          <w:tcPr>
            <w:tcW w:w="2639" w:type="dxa"/>
            <w:vAlign w:val="center"/>
          </w:tcPr>
          <w:p>
            <w:pPr>
              <w:spacing w:line="360" w:lineRule="auto"/>
              <w:jc w:val="center"/>
              <w:textAlignment w:val="center"/>
            </w:pPr>
            <w:r>
              <w:t>2022-04-27 09:44:33</w:t>
            </w:r>
          </w:p>
        </w:tc>
        <w:tc>
          <w:tcPr>
            <w:tcW w:w="2131" w:type="dxa"/>
            <w:vAlign w:val="center"/>
          </w:tcPr>
          <w:p>
            <w:pPr>
              <w:spacing w:line="360" w:lineRule="auto"/>
              <w:jc w:val="center"/>
              <w:textAlignment w:val="center"/>
            </w:pPr>
            <w:r>
              <w:rPr>
                <w:rFonts w:hint="eastAsia"/>
              </w:rPr>
              <w:t>截止时间</w:t>
            </w:r>
          </w:p>
        </w:tc>
        <w:tc>
          <w:tcPr>
            <w:tcW w:w="2131" w:type="dxa"/>
            <w:vAlign w:val="center"/>
          </w:tcPr>
          <w:p>
            <w:pPr>
              <w:spacing w:line="360" w:lineRule="auto"/>
              <w:jc w:val="center"/>
              <w:textAlignment w:val="center"/>
            </w:pPr>
            <w:r>
              <w:t>2022-05-20 23:59:59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621" w:type="dxa"/>
            <w:vAlign w:val="center"/>
          </w:tcPr>
          <w:p>
            <w:pPr>
              <w:spacing w:line="360" w:lineRule="auto"/>
              <w:jc w:val="center"/>
              <w:textAlignment w:val="center"/>
            </w:pPr>
            <w:r>
              <w:rPr>
                <w:rFonts w:hint="eastAsia"/>
              </w:rPr>
              <w:t>签收截止时间</w:t>
            </w:r>
          </w:p>
        </w:tc>
        <w:tc>
          <w:tcPr>
            <w:tcW w:w="6901" w:type="dxa"/>
            <w:gridSpan w:val="3"/>
            <w:vAlign w:val="center"/>
          </w:tcPr>
          <w:p>
            <w:pPr>
              <w:spacing w:line="360" w:lineRule="auto"/>
              <w:jc w:val="left"/>
              <w:textAlignment w:val="center"/>
            </w:pPr>
            <w:r>
              <w:t>2022-04-27 11:44:33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621" w:type="dxa"/>
            <w:vAlign w:val="center"/>
          </w:tcPr>
          <w:p>
            <w:pPr>
              <w:spacing w:line="360" w:lineRule="auto"/>
              <w:jc w:val="center"/>
              <w:textAlignment w:val="center"/>
            </w:pPr>
            <w:r>
              <w:rPr>
                <w:rFonts w:hint="eastAsia"/>
              </w:rPr>
              <w:t>是否签收</w:t>
            </w:r>
          </w:p>
        </w:tc>
        <w:tc>
          <w:tcPr>
            <w:tcW w:w="2639" w:type="dxa"/>
            <w:vAlign w:val="center"/>
          </w:tcPr>
          <w:p>
            <w:pPr>
              <w:spacing w:line="360" w:lineRule="auto"/>
              <w:jc w:val="center"/>
              <w:textAlignment w:val="center"/>
            </w:pPr>
            <w:r>
              <w:t>市场监管局：【是】</w:t>
            </w:r>
          </w:p>
        </w:tc>
        <w:tc>
          <w:tcPr>
            <w:tcW w:w="2131" w:type="dxa"/>
            <w:vAlign w:val="center"/>
          </w:tcPr>
          <w:p>
            <w:pPr>
              <w:spacing w:line="360" w:lineRule="auto"/>
              <w:jc w:val="center"/>
              <w:textAlignment w:val="center"/>
            </w:pPr>
            <w:r>
              <w:rPr>
                <w:rFonts w:hint="eastAsia"/>
              </w:rPr>
              <w:t>按时回复</w:t>
            </w:r>
          </w:p>
        </w:tc>
        <w:tc>
          <w:tcPr>
            <w:tcW w:w="2131" w:type="dxa"/>
            <w:vAlign w:val="center"/>
          </w:tcPr>
          <w:p>
            <w:pPr>
              <w:spacing w:line="360" w:lineRule="auto"/>
              <w:jc w:val="center"/>
              <w:textAlignment w:val="center"/>
            </w:pPr>
            <w:r>
              <w:t>市场监管局：【暂未回复】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1621" w:type="dxa"/>
            <w:vAlign w:val="center"/>
          </w:tcPr>
          <w:p>
            <w:pPr>
              <w:spacing w:line="360" w:lineRule="auto"/>
              <w:jc w:val="center"/>
              <w:textAlignment w:val="center"/>
            </w:pPr>
            <w:r>
              <w:rPr>
                <w:rFonts w:hint="eastAsia"/>
              </w:rPr>
              <w:t>处理流水</w:t>
            </w:r>
          </w:p>
        </w:tc>
        <w:tc>
          <w:tcPr>
            <w:tcW w:w="6901" w:type="dxa"/>
            <w:gridSpan w:val="3"/>
            <w:vAlign w:val="center"/>
          </w:tcPr>
          <w:p>
            <w:pPr>
              <w:spacing w:line="360" w:lineRule="auto"/>
              <w:jc w:val="left"/>
              <w:textAlignment w:val="center"/>
            </w:pPr>
            <w:r>
              <w:t>2022-04-27 09:50:35 淄川区市场监管局【市场监督管理局】[签收]了该工作交办事项；处理意见：</w:t>
            </w:r>
            <w:r>
              <w:br w:type="textWrapping"/>
            </w:r>
            <w:r>
              <w:t>2022-04-27 09:44:34 淄川区平台中心【委员】[交办]至淄川区市场监管局；处理意见：</w:t>
            </w:r>
            <w:r>
              <w:br w:type="textWrapping"/>
            </w:r>
            <w:r>
              <w:t>2022-04-26 14:46:32 【马鑫】[委员发起提案]；处理意见：</w:t>
            </w:r>
            <w:r>
              <w:br w:type="textWrapping"/>
            </w:r>
          </w:p>
        </w:tc>
      </w:tr>
    </w:tbl>
    <w:p>
      <w:pPr>
        <w:spacing w:line="360" w:lineRule="auto"/>
        <w:jc w:val="center"/>
        <w:textAlignment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D1119"/>
    <w:rsid w:val="000F21F0"/>
    <w:rsid w:val="00172A27"/>
    <w:rsid w:val="001E2151"/>
    <w:rsid w:val="00367C89"/>
    <w:rsid w:val="003A3C8E"/>
    <w:rsid w:val="003B41C7"/>
    <w:rsid w:val="003F0F94"/>
    <w:rsid w:val="00421209"/>
    <w:rsid w:val="00504ADB"/>
    <w:rsid w:val="00594E64"/>
    <w:rsid w:val="0060009D"/>
    <w:rsid w:val="00611AC5"/>
    <w:rsid w:val="006B7A67"/>
    <w:rsid w:val="0079458A"/>
    <w:rsid w:val="007E5BC0"/>
    <w:rsid w:val="008128B8"/>
    <w:rsid w:val="00857988"/>
    <w:rsid w:val="008F1932"/>
    <w:rsid w:val="00946C7A"/>
    <w:rsid w:val="00A43151"/>
    <w:rsid w:val="00B55D23"/>
    <w:rsid w:val="00E07B08"/>
    <w:rsid w:val="00EA7778"/>
    <w:rsid w:val="00F909D4"/>
    <w:rsid w:val="00FE4CDC"/>
    <w:rsid w:val="00FF5292"/>
    <w:rsid w:val="01C15B84"/>
    <w:rsid w:val="02E147C3"/>
    <w:rsid w:val="02F85184"/>
    <w:rsid w:val="033B5686"/>
    <w:rsid w:val="03FF0368"/>
    <w:rsid w:val="04C32545"/>
    <w:rsid w:val="052566DE"/>
    <w:rsid w:val="05C24CED"/>
    <w:rsid w:val="075064C7"/>
    <w:rsid w:val="07D82DDF"/>
    <w:rsid w:val="09257B08"/>
    <w:rsid w:val="095F07CD"/>
    <w:rsid w:val="09994D8A"/>
    <w:rsid w:val="09CD3393"/>
    <w:rsid w:val="0B182674"/>
    <w:rsid w:val="0B4B676F"/>
    <w:rsid w:val="0B4D218C"/>
    <w:rsid w:val="0C88219D"/>
    <w:rsid w:val="0EDD288C"/>
    <w:rsid w:val="105C0E96"/>
    <w:rsid w:val="11187B5B"/>
    <w:rsid w:val="15506926"/>
    <w:rsid w:val="15557FA0"/>
    <w:rsid w:val="15DE3955"/>
    <w:rsid w:val="160F3A9D"/>
    <w:rsid w:val="165C3D33"/>
    <w:rsid w:val="17B557FD"/>
    <w:rsid w:val="17F8520C"/>
    <w:rsid w:val="18EC3623"/>
    <w:rsid w:val="1A6A0BD5"/>
    <w:rsid w:val="1AB427B8"/>
    <w:rsid w:val="1C1F5F1C"/>
    <w:rsid w:val="1CA35F37"/>
    <w:rsid w:val="1E1215AA"/>
    <w:rsid w:val="1F982BD4"/>
    <w:rsid w:val="21832B53"/>
    <w:rsid w:val="237A1FDD"/>
    <w:rsid w:val="23CD6240"/>
    <w:rsid w:val="2566544A"/>
    <w:rsid w:val="27F66184"/>
    <w:rsid w:val="29E41EA7"/>
    <w:rsid w:val="2A000282"/>
    <w:rsid w:val="2C110AF2"/>
    <w:rsid w:val="2C2B37DD"/>
    <w:rsid w:val="2CB748B6"/>
    <w:rsid w:val="2D6D796B"/>
    <w:rsid w:val="2E772B31"/>
    <w:rsid w:val="2EB06052"/>
    <w:rsid w:val="2F4E0DE3"/>
    <w:rsid w:val="2F7A0C66"/>
    <w:rsid w:val="30C33248"/>
    <w:rsid w:val="30CD569B"/>
    <w:rsid w:val="31886C2F"/>
    <w:rsid w:val="32677157"/>
    <w:rsid w:val="330D6328"/>
    <w:rsid w:val="38610EF0"/>
    <w:rsid w:val="395D2367"/>
    <w:rsid w:val="39647C78"/>
    <w:rsid w:val="3A8359F8"/>
    <w:rsid w:val="3D9C60A3"/>
    <w:rsid w:val="3E725BB7"/>
    <w:rsid w:val="3FE33418"/>
    <w:rsid w:val="40190011"/>
    <w:rsid w:val="4193709C"/>
    <w:rsid w:val="429226EA"/>
    <w:rsid w:val="478B4745"/>
    <w:rsid w:val="4A7740CF"/>
    <w:rsid w:val="4A8C1ED5"/>
    <w:rsid w:val="4AF4321F"/>
    <w:rsid w:val="4BBA66DE"/>
    <w:rsid w:val="4BD05C82"/>
    <w:rsid w:val="4C0E1E65"/>
    <w:rsid w:val="4D306942"/>
    <w:rsid w:val="4E444F60"/>
    <w:rsid w:val="4F131337"/>
    <w:rsid w:val="50E86AE7"/>
    <w:rsid w:val="51451D79"/>
    <w:rsid w:val="53D07DDC"/>
    <w:rsid w:val="550E4B95"/>
    <w:rsid w:val="55491404"/>
    <w:rsid w:val="557F33D2"/>
    <w:rsid w:val="56310FE0"/>
    <w:rsid w:val="57113DE9"/>
    <w:rsid w:val="58523E62"/>
    <w:rsid w:val="588444BC"/>
    <w:rsid w:val="590F3363"/>
    <w:rsid w:val="59905B18"/>
    <w:rsid w:val="59A247F5"/>
    <w:rsid w:val="59F53A9C"/>
    <w:rsid w:val="5A4F6ED3"/>
    <w:rsid w:val="5A8C522A"/>
    <w:rsid w:val="5A9C648F"/>
    <w:rsid w:val="5AF905C0"/>
    <w:rsid w:val="5C2D4987"/>
    <w:rsid w:val="5DBE58AA"/>
    <w:rsid w:val="5F837F24"/>
    <w:rsid w:val="5F921951"/>
    <w:rsid w:val="5FB960B3"/>
    <w:rsid w:val="5FF92714"/>
    <w:rsid w:val="66475B1F"/>
    <w:rsid w:val="664C0F2F"/>
    <w:rsid w:val="685449DE"/>
    <w:rsid w:val="6866327E"/>
    <w:rsid w:val="698C34E1"/>
    <w:rsid w:val="6CD94901"/>
    <w:rsid w:val="6ECB770B"/>
    <w:rsid w:val="6FA61478"/>
    <w:rsid w:val="74926186"/>
    <w:rsid w:val="76640175"/>
    <w:rsid w:val="76691FA8"/>
    <w:rsid w:val="7749599E"/>
    <w:rsid w:val="777B6E90"/>
    <w:rsid w:val="7A504193"/>
    <w:rsid w:val="7BE53ADC"/>
    <w:rsid w:val="7D027437"/>
    <w:rsid w:val="7ED5229B"/>
    <w:rsid w:val="7F89387A"/>
    <w:rsid w:val="7FDD271C"/>
    <w:rsid w:val="7FFA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keepNext/>
      <w:keepLines/>
      <w:spacing w:line="372" w:lineRule="auto"/>
      <w:outlineLvl w:val="4"/>
    </w:pPr>
    <w:rPr>
      <w:b/>
      <w:sz w:val="2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题5"/>
    <w:basedOn w:val="2"/>
    <w:next w:val="1"/>
    <w:qFormat/>
    <w:uiPriority w:val="0"/>
    <w:rPr>
      <w:szCs w:val="22"/>
    </w:rPr>
  </w:style>
  <w:style w:type="character" w:customStyle="1" w:styleId="10">
    <w:name w:val="页眉 字符"/>
    <w:basedOn w:val="8"/>
    <w:link w:val="4"/>
    <w:qFormat/>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39</Words>
  <Characters>224</Characters>
  <Lines>1</Lines>
  <Paragraphs>1</Paragraphs>
  <TotalTime>14</TotalTime>
  <ScaleCrop>false</ScaleCrop>
  <LinksUpToDate>false</LinksUpToDate>
  <CharactersWithSpaces>262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银杏果</cp:lastModifiedBy>
  <dcterms:modified xsi:type="dcterms:W3CDTF">2022-09-02T08:52:33Z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