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48" w:rsidRDefault="00704948" w:rsidP="00704948">
      <w:pPr>
        <w:pStyle w:val="CM10"/>
        <w:spacing w:after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846887">
        <w:rPr>
          <w:rFonts w:ascii="方正小标宋简体" w:eastAsia="方正小标宋简体" w:hAnsi="Times New Roman"/>
          <w:color w:val="000000"/>
          <w:sz w:val="44"/>
          <w:szCs w:val="44"/>
        </w:rPr>
        <w:t xml:space="preserve">2018 </w:t>
      </w:r>
      <w:r w:rsidRPr="00846887"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年度政府信息公开工作情况统计表</w:t>
      </w:r>
    </w:p>
    <w:p w:rsidR="00704948" w:rsidRPr="0068638C" w:rsidRDefault="00704948" w:rsidP="00704948">
      <w:pPr>
        <w:pStyle w:val="Default"/>
      </w:pPr>
    </w:p>
    <w:tbl>
      <w:tblPr>
        <w:tblW w:w="8897" w:type="dxa"/>
        <w:jc w:val="center"/>
        <w:tblLook w:val="0000"/>
      </w:tblPr>
      <w:tblGrid>
        <w:gridCol w:w="6972"/>
        <w:gridCol w:w="851"/>
        <w:gridCol w:w="1074"/>
      </w:tblGrid>
      <w:tr w:rsidR="00704948" w:rsidRPr="0068638C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68638C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8638C"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68638C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8638C"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68638C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8638C"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统计数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6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（一）主动公开政府信息数（不同渠道和方式公开相同信息计</w:t>
            </w:r>
            <w:r w:rsidRPr="00F579DF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6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700" w:firstLine="147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6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6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3.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5.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二、回应解读情况（不同方式回应同一热点或舆情计</w:t>
            </w:r>
            <w:r w:rsidRPr="00F579DF"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5D0094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1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26096D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1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A531B9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1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600" w:firstLine="126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26096D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1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600" w:firstLine="126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26096D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1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3.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5.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0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3.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lastRenderedPageBreak/>
              <w:t>5.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3.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550" w:firstLine="1155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850" w:firstLine="1785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5.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6.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7.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8.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0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0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0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（二）被纠错数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8" w:rsidRPr="00F579DF" w:rsidRDefault="00704948" w:rsidP="00637E67">
            <w:pPr>
              <w:pStyle w:val="Default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0</w:t>
            </w: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  <w:szCs w:val="21"/>
              </w:rPr>
              <w:t>1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九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、设置政府信息查阅点数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、查阅点接待人数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、机构建设和保障经费情况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</w:t>
            </w: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、政府信息公开会议和培训情况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theme="minorBidi"/>
                <w:color w:val="auto"/>
                <w:sz w:val="21"/>
                <w:szCs w:val="21"/>
              </w:rPr>
            </w:pP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704948" w:rsidRPr="00F579DF" w:rsidTr="006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704948" w:rsidRPr="00F579DF" w:rsidRDefault="00704948" w:rsidP="00637E67">
            <w:pPr>
              <w:pStyle w:val="Defaul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 w:rsidR="00704948" w:rsidRPr="00F579DF" w:rsidRDefault="00704948" w:rsidP="00637E67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579DF">
              <w:rPr>
                <w:rFonts w:ascii="宋体" w:eastAsia="宋体" w:hAnsi="宋体" w:cs="宋体" w:hint="eastAsia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 w:rsidR="00704948" w:rsidRPr="00F579DF" w:rsidRDefault="00704948" w:rsidP="00637E67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</w:tbl>
    <w:p w:rsidR="00704948" w:rsidRDefault="00704948" w:rsidP="00704948">
      <w:pPr>
        <w:pStyle w:val="Default"/>
        <w:rPr>
          <w:rFonts w:ascii="宋体" w:eastAsia="宋体" w:hAnsi="宋体" w:cstheme="minorBidi"/>
          <w:color w:val="auto"/>
          <w:sz w:val="21"/>
          <w:szCs w:val="21"/>
        </w:rPr>
      </w:pPr>
    </w:p>
    <w:p w:rsidR="00704948" w:rsidRPr="0068638C" w:rsidRDefault="00704948" w:rsidP="00704948">
      <w:pPr>
        <w:pStyle w:val="Default"/>
        <w:rPr>
          <w:rFonts w:ascii="宋体" w:eastAsia="宋体" w:hAnsi="宋体" w:cstheme="minorBidi"/>
          <w:b/>
          <w:color w:val="auto"/>
          <w:sz w:val="21"/>
          <w:szCs w:val="21"/>
        </w:rPr>
      </w:pPr>
      <w:r w:rsidRPr="0068638C">
        <w:rPr>
          <w:rFonts w:ascii="宋体" w:eastAsia="宋体" w:hAnsi="宋体" w:cstheme="minorBidi" w:hint="eastAsia"/>
          <w:b/>
          <w:color w:val="auto"/>
          <w:sz w:val="21"/>
          <w:szCs w:val="21"/>
        </w:rPr>
        <w:t>（注：各子栏目数要等于总栏目数量）</w:t>
      </w:r>
    </w:p>
    <w:p w:rsidR="002E5E86" w:rsidRDefault="002E5E86" w:rsidP="00704948"/>
    <w:sectPr w:rsidR="002E5E86" w:rsidSect="002E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C0" w:rsidRDefault="005939C0" w:rsidP="005D0094">
      <w:r>
        <w:separator/>
      </w:r>
    </w:p>
  </w:endnote>
  <w:endnote w:type="continuationSeparator" w:id="1">
    <w:p w:rsidR="005939C0" w:rsidRDefault="005939C0" w:rsidP="005D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 Extra BS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C0" w:rsidRDefault="005939C0" w:rsidP="005D0094">
      <w:r>
        <w:separator/>
      </w:r>
    </w:p>
  </w:footnote>
  <w:footnote w:type="continuationSeparator" w:id="1">
    <w:p w:rsidR="005939C0" w:rsidRDefault="005939C0" w:rsidP="005D0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948"/>
    <w:rsid w:val="000579CF"/>
    <w:rsid w:val="0026096D"/>
    <w:rsid w:val="002E5E86"/>
    <w:rsid w:val="005939C0"/>
    <w:rsid w:val="005D0094"/>
    <w:rsid w:val="00611CE7"/>
    <w:rsid w:val="00704948"/>
    <w:rsid w:val="00A531B9"/>
    <w:rsid w:val="00AF09C6"/>
    <w:rsid w:val="00D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4948"/>
    <w:pPr>
      <w:widowControl w:val="0"/>
      <w:autoSpaceDE w:val="0"/>
      <w:autoSpaceDN w:val="0"/>
      <w:adjustRightInd w:val="0"/>
    </w:pPr>
    <w:rPr>
      <w:rFonts w:ascii="FZ Extra BSK" w:eastAsia="FZ Extra BSK" w:hAnsi="Calibri" w:cs="FZ Extra BSK"/>
      <w:color w:val="000000"/>
      <w:kern w:val="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704948"/>
    <w:pPr>
      <w:spacing w:after="188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5D0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0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0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2019-01-15T02:06:00Z</dcterms:created>
  <dcterms:modified xsi:type="dcterms:W3CDTF">2019-01-17T07:35:00Z</dcterms:modified>
</cp:coreProperties>
</file>