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1100" w:firstLineChars="2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年送戏下乡节目菜单</w:t>
      </w:r>
    </w:p>
    <w:bookmarkEnd w:id="0"/>
    <w:p>
      <w:pPr>
        <w:spacing w:line="560" w:lineRule="exact"/>
        <w:ind w:firstLine="800" w:firstLineChars="250"/>
        <w:rPr>
          <w:rFonts w:ascii="楷体_GB2312" w:hAnsi="楷体_GB2312" w:eastAsia="楷体_GB2312" w:cs="楷体_GB2312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区县（盖章）：                                                        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年  月  日</w:t>
      </w:r>
    </w:p>
    <w:tbl>
      <w:tblPr>
        <w:tblStyle w:val="6"/>
        <w:tblW w:w="142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594"/>
        <w:gridCol w:w="2513"/>
        <w:gridCol w:w="1875"/>
        <w:gridCol w:w="2250"/>
        <w:gridCol w:w="2587"/>
        <w:gridCol w:w="1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节目名称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节目类型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节目简介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演出时长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演出团体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创建机构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联系人：                           电话：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/>
    <w:sectPr>
      <w:pgSz w:w="16838" w:h="11906" w:orient="landscape"/>
      <w:pgMar w:top="1588" w:right="1361" w:bottom="1588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ThhZWQwNjYwZmI2NGU3YzI4N2YxZWQxNjI5YmYifQ=="/>
  </w:docVars>
  <w:rsids>
    <w:rsidRoot w:val="76B93ED0"/>
    <w:rsid w:val="76B9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line="36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63</Characters>
  <Lines>0</Lines>
  <Paragraphs>0</Paragraphs>
  <TotalTime>1</TotalTime>
  <ScaleCrop>false</ScaleCrop>
  <LinksUpToDate>false</LinksUpToDate>
  <CharactersWithSpaces>151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2023-06-14T02:04:00Z</dcterms:created>
  <dc:creator>杏仁黑糖</dc:creator>
  <cp:lastModifiedBy>杏仁黑糖</cp:lastModifiedBy>
  <dcterms:modified xsi:type="dcterms:W3CDTF">2023-06-14T02:06:16Z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02797E8D59D24B7292C75F446D9F3EFA</vt:lpwstr>
  </property>
</Properties>
</file>