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附件4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年送戏下乡演出计划表</w:t>
      </w:r>
    </w:p>
    <w:p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</w:p>
    <w:p>
      <w:pPr>
        <w:spacing w:line="560" w:lineRule="exact"/>
        <w:ind w:firstLine="800" w:firstLineChars="250"/>
        <w:rPr>
          <w:rFonts w:ascii="方正小标宋_GBK" w:eastAsia="方正小标宋_GBK"/>
          <w:sz w:val="44"/>
          <w:szCs w:val="44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区县（盖章）：                                                   202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3</w:t>
      </w:r>
      <w:r>
        <w:rPr>
          <w:rFonts w:hint="eastAsia" w:ascii="楷体_GB2312" w:hAnsi="楷体_GB2312" w:eastAsia="楷体_GB2312" w:cs="楷体_GB2312"/>
          <w:sz w:val="32"/>
          <w:szCs w:val="32"/>
        </w:rPr>
        <w:t>年  月  日</w:t>
      </w:r>
    </w:p>
    <w:tbl>
      <w:tblPr>
        <w:tblStyle w:val="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2530"/>
        <w:gridCol w:w="2869"/>
        <w:gridCol w:w="16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70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镇（街道）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村（社区）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ascii="黑体" w:hAnsi="黑体" w:eastAsia="黑体"/>
                <w:sz w:val="32"/>
                <w:szCs w:val="32"/>
              </w:rPr>
              <w:t>演出时间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演出地点</w:t>
            </w:r>
          </w:p>
        </w:tc>
        <w:tc>
          <w:tcPr>
            <w:tcW w:w="253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演出团队</w:t>
            </w:r>
          </w:p>
        </w:tc>
        <w:tc>
          <w:tcPr>
            <w:tcW w:w="286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演出内容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70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253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286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70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253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286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70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253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286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</w:tr>
    </w:tbl>
    <w:p>
      <w:pPr>
        <w:spacing w:line="560" w:lineRule="exact"/>
        <w:ind w:firstLine="960" w:firstLineChars="300"/>
        <w:rPr>
          <w:rFonts w:hint="eastAsia"/>
        </w:rPr>
        <w:sectPr>
          <w:pgSz w:w="16838" w:h="11906" w:orient="landscape"/>
          <w:pgMar w:top="1588" w:right="1361" w:bottom="1588" w:left="1361" w:header="851" w:footer="992" w:gutter="0"/>
          <w:cols w:space="720" w:num="1"/>
          <w:docGrid w:type="lines" w:linePitch="312" w:charSpace="0"/>
        </w:sectPr>
      </w:pPr>
      <w:r>
        <w:rPr>
          <w:rFonts w:hint="eastAsia" w:ascii="楷体_GB2312" w:hAnsi="楷体_GB2312" w:eastAsia="楷体_GB2312" w:cs="楷体_GB2312"/>
          <w:sz w:val="32"/>
          <w:szCs w:val="32"/>
        </w:rPr>
        <w:t>联系人：                           电话：</w:t>
      </w:r>
    </w:p>
    <w:p>
      <w:bookmarkStart w:id="0" w:name="_GoBack"/>
      <w:bookmarkEnd w:id="0"/>
    </w:p>
    <w:sectPr>
      <w:pgSz w:w="11906" w:h="16838"/>
      <w:pgMar w:top="1361" w:right="1588" w:bottom="136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D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zNThhZWQwNjYwZmI2NGU3YzI4N2YxZWQxNjI5YmYifQ=="/>
  </w:docVars>
  <w:rsids>
    <w:rsidRoot w:val="76B93ED0"/>
    <w:rsid w:val="00B66199"/>
    <w:rsid w:val="14C03686"/>
    <w:rsid w:val="219A700D"/>
    <w:rsid w:val="4D693BB4"/>
    <w:rsid w:val="76B93ED0"/>
    <w:rsid w:val="77694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semiHidden/>
    <w:qFormat/>
    <w:uiPriority w:val="0"/>
    <w:pPr>
      <w:spacing w:line="360" w:lineRule="auto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197</Words>
  <Characters>199</Characters>
  <Lines>0</Lines>
  <Paragraphs>0</Paragraphs>
  <TotalTime>0</TotalTime>
  <ScaleCrop>false</ScaleCrop>
  <LinksUpToDate>false</LinksUpToDate>
  <CharactersWithSpaces>311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2023-06-14T02:04:00Z</dcterms:created>
  <dc:creator>杏仁黑糖</dc:creator>
  <cp:lastModifiedBy>杏仁黑糖</cp:lastModifiedBy>
  <dcterms:modified xsi:type="dcterms:W3CDTF">2023-06-14T02:10:42Z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393611B4DA1545248AC6F6F945890FB0</vt:lpwstr>
  </property>
</Properties>
</file>