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附件1</w:t>
      </w:r>
    </w:p>
    <w:tbl>
      <w:tblPr>
        <w:tblStyle w:val="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722"/>
        <w:gridCol w:w="837"/>
        <w:gridCol w:w="869"/>
        <w:gridCol w:w="1036"/>
        <w:gridCol w:w="886"/>
        <w:gridCol w:w="656"/>
        <w:gridCol w:w="639"/>
        <w:gridCol w:w="591"/>
        <w:gridCol w:w="1116"/>
        <w:gridCol w:w="1066"/>
        <w:gridCol w:w="656"/>
        <w:gridCol w:w="901"/>
        <w:gridCol w:w="608"/>
        <w:gridCol w:w="6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安全生产大检查工作进展情况统计表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填报单位：                         填报人：                         填报时间：2022年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黑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868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排查整治隐患</w:t>
            </w:r>
          </w:p>
        </w:tc>
        <w:tc>
          <w:tcPr>
            <w:tcW w:w="114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开展督导检查</w:t>
            </w:r>
          </w:p>
        </w:tc>
        <w:tc>
          <w:tcPr>
            <w:tcW w:w="1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执法处罚</w:t>
            </w:r>
          </w:p>
        </w:tc>
        <w:tc>
          <w:tcPr>
            <w:tcW w:w="2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约谈警示</w:t>
            </w:r>
          </w:p>
        </w:tc>
        <w:tc>
          <w:tcPr>
            <w:tcW w:w="2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联合惩戒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排查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整改率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检查组</w:t>
            </w: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督导检查次数</w:t>
            </w:r>
          </w:p>
        </w:tc>
        <w:tc>
          <w:tcPr>
            <w:tcW w:w="2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检查单位</w:t>
            </w:r>
          </w:p>
        </w:tc>
        <w:tc>
          <w:tcPr>
            <w:tcW w:w="2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督导问题</w:t>
            </w:r>
          </w:p>
        </w:tc>
        <w:tc>
          <w:tcPr>
            <w:tcW w:w="2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责令停产整顿</w:t>
            </w: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暂扣吊销证照企业</w:t>
            </w:r>
          </w:p>
        </w:tc>
        <w:tc>
          <w:tcPr>
            <w:tcW w:w="2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关闭取缔</w:t>
            </w:r>
          </w:p>
        </w:tc>
        <w:tc>
          <w:tcPr>
            <w:tcW w:w="3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</w:t>
            </w:r>
          </w:p>
        </w:tc>
        <w:tc>
          <w:tcPr>
            <w:tcW w:w="2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(处)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(处)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(%)</w:t>
            </w: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(个)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(次)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（家）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(个)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(次)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(家)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(家)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（家）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(家)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B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left="0" w:firstLine="0" w:firstLineChars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2022-05-13T01:31:55Z</dcterms:created>
  <dc:creator>wsj</dc:creator>
  <cp:lastModifiedBy>司奇功</cp:lastModifiedBy>
  <dcterms:modified xsi:type="dcterms:W3CDTF">2022-05-13T01:32:05Z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B90CD052B2E841C7A8E49E46FAE3EDF0</vt:lpwstr>
  </property>
</Properties>
</file>