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6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  <w:t>淄川区综合行政执法局</w:t>
      </w:r>
      <w:bookmarkStart w:id="0" w:name="_GoBack"/>
      <w:bookmarkEnd w:id="0"/>
    </w:p>
    <w:p>
      <w:pPr>
        <w:pStyle w:val="4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5"/>
      </w:pPr>
    </w:p>
    <w:tbl>
      <w:tblPr>
        <w:tblStyle w:val="3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369" w:firstLineChars="0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ind w:firstLine="386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ind w:firstLine="369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ind w:firstLine="352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ind w:firstLine="397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ind w:firstLine="397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</w:tbl>
    <w:p>
      <w:pPr>
        <w:pStyle w:val="5"/>
        <w:rPr>
          <w:rFonts w:ascii="宋体" w:hAnsi="宋体" w:eastAsia="宋体" w:cstheme="minorBidi"/>
          <w:color w:val="auto"/>
          <w:sz w:val="21"/>
          <w:szCs w:val="21"/>
        </w:rPr>
      </w:pPr>
    </w:p>
    <w:p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F32AA2"/>
    <w:rsid w:val="1CBF0A6E"/>
    <w:rsid w:val="2950587D"/>
    <w:rsid w:val="403C75CD"/>
    <w:rsid w:val="449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10"/>
    <w:basedOn w:val="5"/>
    <w:next w:val="5"/>
    <w:qFormat/>
    <w:uiPriority w:val="99"/>
    <w:pPr>
      <w:spacing w:after="188"/>
    </w:pPr>
    <w:rPr>
      <w:rFonts w:cs="Times New Roman"/>
      <w:color w:val="auto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2019-01-17T05:52:37Z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