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9819B">
      <w:pPr>
        <w:jc w:val="center"/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  <w:t>关于在淄川南部森林公园增设健身器材的建议</w:t>
      </w: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val="en-US" w:eastAsia="zh-CN"/>
        </w:rPr>
        <w:t>64号</w:t>
      </w:r>
      <w:bookmarkStart w:id="0" w:name="_GoBack"/>
      <w:bookmarkEnd w:id="0"/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eastAsia="zh-CN"/>
        </w:rPr>
        <w:t>）</w:t>
      </w:r>
    </w:p>
    <w:p w14:paraId="1E43F3A8">
      <w:pPr>
        <w:jc w:val="center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</w:rPr>
        <w:t>提案者：卓文君</w:t>
      </w:r>
    </w:p>
    <w:p w14:paraId="7B487620">
      <w:pPr>
        <w:jc w:val="center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02522332">
      <w:pPr>
        <w:ind w:firstLine="640" w:firstLineChars="200"/>
        <w:jc w:val="left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一、背景及问题分析</w:t>
      </w:r>
    </w:p>
    <w:p w14:paraId="0399A4CA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近年来，淄川区以满足人民群众健身需求为导向，通过构建机制、搭建场景、优化服务等途径，创新“公园+体育”供给模式，着力解决“健身去哪”这一群众急难愁盼问题，2024年3月，淄川区成功入围全国全民运动健身模范区第二批创建名单。</w:t>
      </w:r>
    </w:p>
    <w:p w14:paraId="47EDBF24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淄川南部森林公园位于淄川区城区东南部的文峰山区域，是淄博市全域公园城市建设的重点项目，也是淄川“一山两河”生态系统工程的重要组成部分。南部森林公园总规划面积约1.6万亩，现开放的一期核心景观区建设面积900亩，包括环山路、梯田花坡、峡谷平台、湿地公园、山顶广场等区域，是一个集观赏、游憩、休闲于一体的开放式城市森林公园。但是南部森林公园未安装相关的体育健身器材，市民在游玩的同时无法感受到体育健身的乐趣与益处。</w:t>
      </w:r>
    </w:p>
    <w:p w14:paraId="5ED08A76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>二、建议</w:t>
      </w:r>
    </w:p>
    <w:p w14:paraId="423C6E2A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为构建和谐社会与美好家园，进一步完善南部森林公园服务设施，提升市民的满意度与幸福感，同时，激发市民的运动热情，促进全民健身运动的普及与发展，在此提出关于在淄川南部森林公园增设健身器材的建议：</w:t>
      </w:r>
    </w:p>
    <w:p w14:paraId="65C59144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楷体_GB2312" w:hAnsi="Calibri" w:eastAsia="楷体_GB2312" w:cs="仿宋_GB2312"/>
          <w:color w:val="000000"/>
          <w:sz w:val="32"/>
          <w:szCs w:val="32"/>
          <w:shd w:val="clear" w:color="auto" w:fill="FFFFFF"/>
        </w:rPr>
        <w:t>一是选址与布局。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建议结合公园的地形地貌与游客流量，在适宜的区域如广场、空地或林间空地等，科学合理地布局健身器材。同时，应确保器材的摆放不破坏原有的自然景观，与公园环境相协调。</w:t>
      </w:r>
    </w:p>
    <w:p w14:paraId="3A355E96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楷体_GB2312" w:hAnsi="Calibri" w:eastAsia="楷体_GB2312" w:cs="仿宋_GB2312"/>
          <w:color w:val="000000"/>
          <w:sz w:val="32"/>
          <w:szCs w:val="32"/>
          <w:shd w:val="clear" w:color="auto" w:fill="FFFFFF"/>
        </w:rPr>
        <w:t>二是器材选择。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建议选择质量可靠、功能多样的健身器材，满足不同年龄层与不同运动爱好者的需求。如跑步机、动感单车、哑铃、拉伸器等，以及适合老年人的太极推揉器、腰背按摩器等。</w:t>
      </w:r>
    </w:p>
    <w:p w14:paraId="58C70779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Calibri" w:eastAsia="楷体_GB2312" w:cs="仿宋_GB2312"/>
          <w:color w:val="000000"/>
          <w:sz w:val="32"/>
          <w:szCs w:val="32"/>
          <w:shd w:val="clear" w:color="auto" w:fill="FFFFFF"/>
        </w:rPr>
        <w:t>三是安全与维护。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建立健全的健身器材安全管理制度，定期检查与维护器材，确保其正常运行与游客安全。同时，应在器材旁设置明显的安全警示标识与使用方法说明，引导游客正确使用器材。</w:t>
      </w:r>
    </w:p>
    <w:p w14:paraId="3606ACE5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审查意见：同意立案</w:t>
      </w:r>
    </w:p>
    <w:p w14:paraId="3BDF8D19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处理意见：由区综合行政执法局、区教育和体育局办理</w:t>
      </w:r>
    </w:p>
    <w:p w14:paraId="335CFC24">
      <w:pPr>
        <w:spacing w:line="560" w:lineRule="exact"/>
        <w:rPr>
          <w:rFonts w:ascii="仿宋_GB2312" w:hAnsi="微软雅黑" w:eastAsia="仿宋_GB2312" w:cs="微软雅黑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MzYjE5NmNjODlmOGFiNWJhODViOGQwNjRlNzRiNDgifQ=="/>
  </w:docVars>
  <w:rsids>
    <w:rsidRoot w:val="0C6922E3"/>
    <w:rsid w:val="00121CF3"/>
    <w:rsid w:val="001F02D0"/>
    <w:rsid w:val="007F43DD"/>
    <w:rsid w:val="00B35572"/>
    <w:rsid w:val="00C50FFD"/>
    <w:rsid w:val="00F558A7"/>
    <w:rsid w:val="00F751A2"/>
    <w:rsid w:val="0C6922E3"/>
    <w:rsid w:val="1E7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733</Words>
  <Characters>740</Characters>
  <Lines>5</Lines>
  <Paragraphs>1</Paragraphs>
  <TotalTime>13</TotalTime>
  <ScaleCrop>false</ScaleCrop>
  <LinksUpToDate>false</LinksUpToDate>
  <CharactersWithSpaces>740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2024-12-24T02:59:00Z</dcterms:created>
  <dc:creator>Administrator</dc:creator>
  <cp:lastModifiedBy>~茂林修竹~</cp:lastModifiedBy>
  <dcterms:modified xsi:type="dcterms:W3CDTF">2025-03-25T01:49:50Z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0F5EB39EE114447E992814C17D0FDCF1_11</vt:lpwstr>
  </property>
</Properties>
</file>